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7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5"/>
      </w:tblGrid>
      <w:tr w:rsidR="00A51F98" w:rsidRPr="00B21B6D" w14:paraId="7A16BFB9" w14:textId="78BEA3F2" w:rsidTr="001F7B78">
        <w:tc>
          <w:tcPr>
            <w:tcW w:w="2263" w:type="dxa"/>
          </w:tcPr>
          <w:p w14:paraId="7A16BFB8" w14:textId="4A066DF4" w:rsidR="00A51F98" w:rsidRPr="009B0E3B" w:rsidRDefault="00A51F98" w:rsidP="001F7B78">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 xml:space="preserve">研究課題名　　　</w:t>
            </w:r>
          </w:p>
        </w:tc>
        <w:tc>
          <w:tcPr>
            <w:tcW w:w="7365" w:type="dxa"/>
          </w:tcPr>
          <w:p w14:paraId="44A46264" w14:textId="2E4F837C" w:rsidR="00A51F98" w:rsidRPr="009B0E3B" w:rsidRDefault="008E271B" w:rsidP="001F7B78">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従来型CTと比較したPhoton-counting detector CTの有用性の検討</w:t>
            </w:r>
          </w:p>
        </w:tc>
      </w:tr>
      <w:tr w:rsidR="00A51F98" w:rsidRPr="00B21B6D" w14:paraId="7A16BFBD" w14:textId="0D5EACDC" w:rsidTr="001F7B78">
        <w:tc>
          <w:tcPr>
            <w:tcW w:w="2263" w:type="dxa"/>
          </w:tcPr>
          <w:p w14:paraId="7A16BFBC" w14:textId="6F98747E" w:rsidR="00A51F98" w:rsidRPr="009B0E3B" w:rsidRDefault="00A51F98" w:rsidP="001F7B78">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 xml:space="preserve">研究期間　　</w:t>
            </w:r>
            <w:r w:rsidRPr="009B0E3B">
              <w:rPr>
                <w:rFonts w:ascii="HG丸ｺﾞｼｯｸM-PRO" w:eastAsia="HG丸ｺﾞｼｯｸM-PRO" w:hAnsi="HG丸ｺﾞｼｯｸM-PRO" w:hint="eastAsia"/>
                <w:color w:val="00B0F0"/>
                <w:sz w:val="24"/>
              </w:rPr>
              <w:t xml:space="preserve">　　　　　</w:t>
            </w:r>
          </w:p>
        </w:tc>
        <w:tc>
          <w:tcPr>
            <w:tcW w:w="7365" w:type="dxa"/>
          </w:tcPr>
          <w:p w14:paraId="041A327E" w14:textId="23AC9B45" w:rsidR="00A51F98" w:rsidRPr="009B0E3B" w:rsidRDefault="00C70BD8" w:rsidP="001F7B78">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 xml:space="preserve">実施許可日　～　　</w:t>
            </w:r>
            <w:r w:rsidR="008E271B" w:rsidRPr="009B0E3B">
              <w:rPr>
                <w:rFonts w:ascii="HG丸ｺﾞｼｯｸM-PRO" w:eastAsia="HG丸ｺﾞｼｯｸM-PRO" w:hAnsi="HG丸ｺﾞｼｯｸM-PRO" w:hint="eastAsia"/>
                <w:sz w:val="24"/>
              </w:rPr>
              <w:t>2027</w:t>
            </w:r>
            <w:r w:rsidRPr="009B0E3B">
              <w:rPr>
                <w:rFonts w:ascii="HG丸ｺﾞｼｯｸM-PRO" w:eastAsia="HG丸ｺﾞｼｯｸM-PRO" w:hAnsi="HG丸ｺﾞｼｯｸM-PRO" w:hint="eastAsia"/>
                <w:sz w:val="24"/>
              </w:rPr>
              <w:t xml:space="preserve">　年　</w:t>
            </w:r>
            <w:r w:rsidR="008E271B" w:rsidRPr="009B0E3B">
              <w:rPr>
                <w:rFonts w:ascii="HG丸ｺﾞｼｯｸM-PRO" w:eastAsia="HG丸ｺﾞｼｯｸM-PRO" w:hAnsi="HG丸ｺﾞｼｯｸM-PRO" w:hint="eastAsia"/>
                <w:sz w:val="24"/>
              </w:rPr>
              <w:t>12</w:t>
            </w:r>
            <w:r w:rsidRPr="009B0E3B">
              <w:rPr>
                <w:rFonts w:ascii="HG丸ｺﾞｼｯｸM-PRO" w:eastAsia="HG丸ｺﾞｼｯｸM-PRO" w:hAnsi="HG丸ｺﾞｼｯｸM-PRO" w:hint="eastAsia"/>
                <w:sz w:val="24"/>
              </w:rPr>
              <w:t xml:space="preserve">　月　</w:t>
            </w:r>
            <w:r w:rsidR="008E271B" w:rsidRPr="009B0E3B">
              <w:rPr>
                <w:rFonts w:ascii="HG丸ｺﾞｼｯｸM-PRO" w:eastAsia="HG丸ｺﾞｼｯｸM-PRO" w:hAnsi="HG丸ｺﾞｼｯｸM-PRO" w:hint="eastAsia"/>
                <w:sz w:val="24"/>
              </w:rPr>
              <w:t>31</w:t>
            </w:r>
            <w:r w:rsidRPr="009B0E3B">
              <w:rPr>
                <w:rFonts w:ascii="HG丸ｺﾞｼｯｸM-PRO" w:eastAsia="HG丸ｺﾞｼｯｸM-PRO" w:hAnsi="HG丸ｺﾞｼｯｸM-PRO" w:hint="eastAsia"/>
                <w:sz w:val="24"/>
              </w:rPr>
              <w:t xml:space="preserve">　日</w:t>
            </w:r>
          </w:p>
        </w:tc>
      </w:tr>
      <w:tr w:rsidR="00A51F98" w:rsidRPr="00B21B6D" w14:paraId="7A16BFC0" w14:textId="7C0FB295" w:rsidTr="001F7B78">
        <w:tc>
          <w:tcPr>
            <w:tcW w:w="2263" w:type="dxa"/>
          </w:tcPr>
          <w:p w14:paraId="7A16BFBF" w14:textId="2C07470D" w:rsidR="00A51F98" w:rsidRPr="009B0E3B" w:rsidRDefault="00A51F98" w:rsidP="001F7B78">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 xml:space="preserve">研究の対象　　</w:t>
            </w:r>
          </w:p>
        </w:tc>
        <w:tc>
          <w:tcPr>
            <w:tcW w:w="7365" w:type="dxa"/>
          </w:tcPr>
          <w:p w14:paraId="014301C8" w14:textId="51691BA8" w:rsidR="00273133" w:rsidRPr="009B0E3B" w:rsidRDefault="008E271B" w:rsidP="009B0E3B">
            <w:pPr>
              <w:pStyle w:val="Default"/>
              <w:rPr>
                <w:rFonts w:ascii="HG丸ｺﾞｼｯｸM-PRO" w:eastAsia="HG丸ｺﾞｼｯｸM-PRO" w:hAnsi="HG丸ｺﾞｼｯｸM-PRO"/>
                <w:color w:val="auto"/>
              </w:rPr>
            </w:pPr>
            <w:r w:rsidRPr="009B0E3B">
              <w:rPr>
                <w:rFonts w:ascii="HG丸ｺﾞｼｯｸM-PRO" w:eastAsia="HG丸ｺﾞｼｯｸM-PRO" w:hAnsi="HG丸ｺﾞｼｯｸM-PRO" w:hint="eastAsia"/>
                <w:color w:val="auto"/>
              </w:rPr>
              <w:t>20</w:t>
            </w:r>
            <w:r w:rsidRPr="009B0E3B">
              <w:rPr>
                <w:rFonts w:ascii="HG丸ｺﾞｼｯｸM-PRO" w:eastAsia="HG丸ｺﾞｼｯｸM-PRO" w:hAnsi="HG丸ｺﾞｼｯｸM-PRO"/>
                <w:color w:val="auto"/>
              </w:rPr>
              <w:t>2</w:t>
            </w:r>
            <w:r w:rsidRPr="009B0E3B">
              <w:rPr>
                <w:rFonts w:ascii="HG丸ｺﾞｼｯｸM-PRO" w:eastAsia="HG丸ｺﾞｼｯｸM-PRO" w:hAnsi="HG丸ｺﾞｼｯｸM-PRO" w:hint="eastAsia"/>
                <w:color w:val="auto"/>
              </w:rPr>
              <w:t>4年</w:t>
            </w:r>
            <w:r w:rsidR="00724D6E">
              <w:rPr>
                <w:rFonts w:ascii="HG丸ｺﾞｼｯｸM-PRO" w:eastAsia="HG丸ｺﾞｼｯｸM-PRO" w:hAnsi="HG丸ｺﾞｼｯｸM-PRO" w:hint="eastAsia"/>
                <w:color w:val="auto"/>
              </w:rPr>
              <w:t>4</w:t>
            </w:r>
            <w:r w:rsidRPr="009B0E3B">
              <w:rPr>
                <w:rFonts w:ascii="HG丸ｺﾞｼｯｸM-PRO" w:eastAsia="HG丸ｺﾞｼｯｸM-PRO" w:hAnsi="HG丸ｺﾞｼｯｸM-PRO" w:hint="eastAsia"/>
                <w:color w:val="auto"/>
              </w:rPr>
              <w:t>月から2027年12月の間で、広島大学病院においてCT検査が行われた患者</w:t>
            </w:r>
            <w:r w:rsidRPr="009B0E3B">
              <w:rPr>
                <w:rFonts w:ascii="HG丸ｺﾞｼｯｸM-PRO" w:eastAsia="HG丸ｺﾞｼｯｸM-PRO" w:hAnsi="HG丸ｺﾞｼｯｸM-PRO" w:cs="ＭＳ 明朝"/>
                <w:color w:val="auto"/>
              </w:rPr>
              <w:t>さん</w:t>
            </w:r>
            <w:r w:rsidRPr="009B0E3B">
              <w:rPr>
                <w:rFonts w:ascii="HG丸ｺﾞｼｯｸM-PRO" w:eastAsia="HG丸ｺﾞｼｯｸM-PRO" w:hAnsi="HG丸ｺﾞｼｯｸM-PRO" w:cs="ＭＳ 明朝" w:hint="eastAsia"/>
                <w:color w:val="auto"/>
              </w:rPr>
              <w:t>を対象とします</w:t>
            </w:r>
            <w:r w:rsidRPr="009B0E3B">
              <w:rPr>
                <w:rFonts w:ascii="HG丸ｺﾞｼｯｸM-PRO" w:eastAsia="HG丸ｺﾞｼｯｸM-PRO" w:hAnsi="HG丸ｺﾞｼｯｸM-PRO" w:hint="eastAsia"/>
                <w:color w:val="auto"/>
              </w:rPr>
              <w:t>。</w:t>
            </w:r>
          </w:p>
        </w:tc>
      </w:tr>
      <w:tr w:rsidR="00A51F98" w:rsidRPr="00B21B6D" w14:paraId="7A16BFC3" w14:textId="02A80EAE" w:rsidTr="001F7B78">
        <w:tc>
          <w:tcPr>
            <w:tcW w:w="2263" w:type="dxa"/>
          </w:tcPr>
          <w:p w14:paraId="7A16BFC1" w14:textId="1C5AA431" w:rsidR="00A51F98" w:rsidRPr="009B0E3B" w:rsidRDefault="00A51F98" w:rsidP="001F7B78">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研究の目的・方法</w:t>
            </w:r>
          </w:p>
          <w:p w14:paraId="6DEC06D7" w14:textId="77777777" w:rsidR="00A51F98" w:rsidRPr="009B0E3B" w:rsidRDefault="00A51F98" w:rsidP="001F7B78">
            <w:pPr>
              <w:rPr>
                <w:rFonts w:ascii="HG丸ｺﾞｼｯｸM-PRO" w:eastAsia="HG丸ｺﾞｼｯｸM-PRO" w:hAnsi="HG丸ｺﾞｼｯｸM-PRO"/>
                <w:sz w:val="24"/>
              </w:rPr>
            </w:pPr>
          </w:p>
          <w:p w14:paraId="7A16BFC2" w14:textId="42B885FF" w:rsidR="00A51F98" w:rsidRPr="009B0E3B" w:rsidRDefault="00A51F98" w:rsidP="001F7B78">
            <w:pPr>
              <w:rPr>
                <w:rFonts w:ascii="HG丸ｺﾞｼｯｸM-PRO" w:eastAsia="HG丸ｺﾞｼｯｸM-PRO" w:hAnsi="HG丸ｺﾞｼｯｸM-PRO"/>
                <w:color w:val="00B0F0"/>
                <w:sz w:val="24"/>
              </w:rPr>
            </w:pPr>
          </w:p>
        </w:tc>
        <w:tc>
          <w:tcPr>
            <w:tcW w:w="7365" w:type="dxa"/>
          </w:tcPr>
          <w:p w14:paraId="6EAF50CC" w14:textId="451B6BE9" w:rsidR="008E271B" w:rsidRDefault="00A17382" w:rsidP="00A17382">
            <w:pPr>
              <w:autoSpaceDE w:val="0"/>
              <w:autoSpaceDN w:val="0"/>
              <w:jc w:val="left"/>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研究目的：</w:t>
            </w:r>
            <w:r w:rsidR="008E271B" w:rsidRPr="009B0E3B">
              <w:rPr>
                <w:rFonts w:ascii="HG丸ｺﾞｼｯｸM-PRO" w:eastAsia="HG丸ｺﾞｼｯｸM-PRO" w:hAnsi="HG丸ｺﾞｼｯｸM-PRO" w:hint="eastAsia"/>
                <w:sz w:val="24"/>
              </w:rPr>
              <w:t>Photon-counting detector CT(PCD-CT)は、新しい半導体検出器を有する新たなCT装置であり、</w:t>
            </w:r>
            <w:r w:rsidR="008E271B" w:rsidRPr="009B0E3B">
              <w:rPr>
                <w:rFonts w:ascii="HG丸ｺﾞｼｯｸM-PRO" w:eastAsia="HG丸ｺﾞｼｯｸM-PRO" w:hAnsi="HG丸ｺﾞｼｯｸM-PRO"/>
                <w:sz w:val="24"/>
              </w:rPr>
              <w:t>現在のCT検出器の限界を克服する可能性を秘め</w:t>
            </w:r>
            <w:r w:rsidR="008E271B" w:rsidRPr="009B0E3B">
              <w:rPr>
                <w:rFonts w:ascii="HG丸ｺﾞｼｯｸM-PRO" w:eastAsia="HG丸ｺﾞｼｯｸM-PRO" w:hAnsi="HG丸ｺﾞｼｯｸM-PRO" w:hint="eastAsia"/>
                <w:sz w:val="24"/>
              </w:rPr>
              <w:t>た装置として期待されています。PCD-CTは従来のCTよりも空間分解能を高くすることができ、コントラストが改善されたCTデータを得ることが可能です。また、PCD-CTでは1つ1つのX線フォトンをエネルギーごとに個別に計測することができるため、画質低下の原因となる検出器回路内の電気ノイズを除去することができます。エネルギー情報を用いて作成する高コントラストな画像や物質弁別などの活用も考えられています。このようにPCD-CTはEID-CTと比較して高画質な画像が得られる可能性があり、全身の様々な領域において病変の診断能が向上することが期待されています。従来CTと同等の画質で被ばく線量の低減や造影剤使用量の減量を行うことも可能になりうると考えられています。よって、</w:t>
            </w:r>
            <w:bookmarkStart w:id="0" w:name="_Hlk204185211"/>
            <w:r w:rsidR="008E271B" w:rsidRPr="009B0E3B">
              <w:rPr>
                <w:rFonts w:ascii="HG丸ｺﾞｼｯｸM-PRO" w:eastAsia="HG丸ｺﾞｼｯｸM-PRO" w:hAnsi="HG丸ｺﾞｼｯｸM-PRO" w:hint="eastAsia"/>
                <w:sz w:val="24"/>
              </w:rPr>
              <w:t>従来型CTと比較したPCD-CTの有用性</w:t>
            </w:r>
            <w:bookmarkEnd w:id="0"/>
            <w:r w:rsidR="008E271B" w:rsidRPr="009B0E3B">
              <w:rPr>
                <w:rFonts w:ascii="HG丸ｺﾞｼｯｸM-PRO" w:eastAsia="HG丸ｺﾞｼｯｸM-PRO" w:hAnsi="HG丸ｺﾞｼｯｸM-PRO" w:hint="eastAsia"/>
                <w:sz w:val="24"/>
              </w:rPr>
              <w:t>の検討することを目的とし、本研究を立案しました。</w:t>
            </w:r>
          </w:p>
          <w:p w14:paraId="38097B38" w14:textId="77777777" w:rsidR="00273133" w:rsidRDefault="00A17382" w:rsidP="00273133">
            <w:pPr>
              <w:pStyle w:val="Default"/>
              <w:rPr>
                <w:rFonts w:ascii="HG丸ｺﾞｼｯｸM-PRO" w:eastAsia="HG丸ｺﾞｼｯｸM-PRO" w:hAnsi="HG丸ｺﾞｼｯｸM-PRO"/>
                <w:color w:val="auto"/>
              </w:rPr>
            </w:pPr>
            <w:r w:rsidRPr="009B0E3B">
              <w:rPr>
                <w:rFonts w:ascii="HG丸ｺﾞｼｯｸM-PRO" w:eastAsia="HG丸ｺﾞｼｯｸM-PRO" w:hAnsi="HG丸ｺﾞｼｯｸM-PRO" w:hint="eastAsia"/>
              </w:rPr>
              <w:t>研究の方法：</w:t>
            </w:r>
            <w:r w:rsidRPr="009B0E3B">
              <w:rPr>
                <w:rFonts w:ascii="HG丸ｺﾞｼｯｸM-PRO" w:eastAsia="HG丸ｺﾞｼｯｸM-PRO" w:hAnsi="HG丸ｺﾞｼｯｸM-PRO" w:hint="eastAsia"/>
                <w:color w:val="auto"/>
              </w:rPr>
              <w:t>本研究ではすでに行われている画像所見や血液検査などのデータを解析します。カルテを調べて調査することが主な調査方法です。調査項目は下記に記載した通りです。</w:t>
            </w:r>
            <w:r w:rsidRPr="009B0E3B">
              <w:rPr>
                <w:rFonts w:ascii="HG丸ｺﾞｼｯｸM-PRO" w:eastAsia="HG丸ｺﾞｼｯｸM-PRO" w:hAnsi="HG丸ｺﾞｼｯｸM-PRO"/>
                <w:color w:val="auto"/>
              </w:rPr>
              <w:t xml:space="preserve"> </w:t>
            </w:r>
          </w:p>
          <w:p w14:paraId="0447E575" w14:textId="49BB7878" w:rsidR="00237698" w:rsidRPr="00273133" w:rsidRDefault="00237698" w:rsidP="00273133">
            <w:pPr>
              <w:pStyle w:val="Default"/>
              <w:rPr>
                <w:rFonts w:ascii="HG丸ｺﾞｼｯｸM-PRO" w:eastAsia="HG丸ｺﾞｼｯｸM-PRO" w:hAnsi="HG丸ｺﾞｼｯｸM-PRO"/>
                <w:color w:val="auto"/>
              </w:rPr>
            </w:pPr>
          </w:p>
        </w:tc>
      </w:tr>
      <w:tr w:rsidR="00A51F98" w:rsidRPr="00B21B6D" w14:paraId="7A16BFCA" w14:textId="553A79FA" w:rsidTr="001F7B78">
        <w:tc>
          <w:tcPr>
            <w:tcW w:w="2263" w:type="dxa"/>
          </w:tcPr>
          <w:p w14:paraId="7A16BFC5" w14:textId="79118C7E" w:rsidR="00A51F98" w:rsidRPr="009B0E3B" w:rsidRDefault="00A51F98" w:rsidP="001F7B78">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 xml:space="preserve">研究に用いる試料・情報の種類　</w:t>
            </w:r>
          </w:p>
          <w:p w14:paraId="7A16BFC9" w14:textId="3BF96F90" w:rsidR="00A51F98" w:rsidRPr="009B0E3B" w:rsidRDefault="00A51F98" w:rsidP="001F7B78">
            <w:pPr>
              <w:jc w:val="left"/>
              <w:rPr>
                <w:rFonts w:ascii="HG丸ｺﾞｼｯｸM-PRO" w:eastAsia="HG丸ｺﾞｼｯｸM-PRO" w:hAnsi="HG丸ｺﾞｼｯｸM-PRO"/>
                <w:sz w:val="24"/>
              </w:rPr>
            </w:pPr>
          </w:p>
        </w:tc>
        <w:tc>
          <w:tcPr>
            <w:tcW w:w="7365" w:type="dxa"/>
          </w:tcPr>
          <w:p w14:paraId="2FC3F9F6" w14:textId="7C34CE63" w:rsidR="009B0E3B" w:rsidRPr="00E90A8B" w:rsidRDefault="00831D16" w:rsidP="00CB586F">
            <w:pPr>
              <w:rPr>
                <w:rFonts w:ascii="HG丸ｺﾞｼｯｸM-PRO" w:eastAsia="HG丸ｺﾞｼｯｸM-PRO" w:hAnsi="HG丸ｺﾞｼｯｸM-PRO"/>
                <w:sz w:val="24"/>
              </w:rPr>
            </w:pPr>
            <w:r w:rsidRPr="00E90A8B">
              <w:rPr>
                <w:rFonts w:ascii="HG丸ｺﾞｼｯｸM-PRO" w:eastAsia="HG丸ｺﾞｼｯｸM-PRO" w:hAnsi="HG丸ｺﾞｼｯｸM-PRO" w:hint="eastAsia"/>
                <w:sz w:val="24"/>
              </w:rPr>
              <w:t>情報：</w:t>
            </w:r>
            <w:r w:rsidR="00A17382" w:rsidRPr="00E90A8B">
              <w:rPr>
                <w:rFonts w:ascii="HG丸ｺﾞｼｯｸM-PRO" w:eastAsia="HG丸ｺﾞｼｯｸM-PRO" w:hAnsi="HG丸ｺﾞｼｯｸM-PRO" w:hint="eastAsia"/>
                <w:sz w:val="24"/>
              </w:rPr>
              <w:t>性別、年齢、採血データ、画像所見</w:t>
            </w:r>
            <w:r w:rsidR="00A17382" w:rsidRPr="00E90A8B">
              <w:rPr>
                <w:rFonts w:ascii="HG丸ｺﾞｼｯｸM-PRO" w:eastAsia="HG丸ｺﾞｼｯｸM-PRO" w:hAnsi="HG丸ｺﾞｼｯｸM-PRO" w:cs="Century"/>
                <w:sz w:val="24"/>
              </w:rPr>
              <w:t>(CT</w:t>
            </w:r>
            <w:r w:rsidR="00A17382" w:rsidRPr="00E90A8B">
              <w:rPr>
                <w:rFonts w:ascii="HG丸ｺﾞｼｯｸM-PRO" w:eastAsia="HG丸ｺﾞｼｯｸM-PRO" w:hAnsi="HG丸ｺﾞｼｯｸM-PRO" w:cs="Century" w:hint="eastAsia"/>
                <w:sz w:val="24"/>
              </w:rPr>
              <w:t>、MRI、PET-CT、血管造影、RIなど</w:t>
            </w:r>
            <w:r w:rsidR="00A17382" w:rsidRPr="00E90A8B">
              <w:rPr>
                <w:rFonts w:ascii="HG丸ｺﾞｼｯｸM-PRO" w:eastAsia="HG丸ｺﾞｼｯｸM-PRO" w:hAnsi="HG丸ｺﾞｼｯｸM-PRO" w:cs="Century"/>
                <w:sz w:val="24"/>
              </w:rPr>
              <w:t>)</w:t>
            </w:r>
            <w:r w:rsidR="00A17382" w:rsidRPr="00E90A8B">
              <w:rPr>
                <w:rFonts w:ascii="HG丸ｺﾞｼｯｸM-PRO" w:eastAsia="HG丸ｺﾞｼｯｸM-PRO" w:hAnsi="HG丸ｺﾞｼｯｸM-PRO" w:hint="eastAsia"/>
                <w:sz w:val="24"/>
              </w:rPr>
              <w:t>、病理所見、臨床情報（既往歴、現病歴、合併症など）</w:t>
            </w:r>
          </w:p>
          <w:p w14:paraId="23A37917" w14:textId="77777777" w:rsidR="00CB586F" w:rsidRDefault="00CB586F" w:rsidP="00273133">
            <w:pPr>
              <w:pStyle w:val="Default"/>
              <w:ind w:left="2160" w:hangingChars="900" w:hanging="2160"/>
              <w:rPr>
                <w:rFonts w:ascii="HG丸ｺﾞｼｯｸM-PRO" w:eastAsia="HG丸ｺﾞｼｯｸM-PRO" w:hAnsi="HG丸ｺﾞｼｯｸM-PRO"/>
                <w:color w:val="auto"/>
              </w:rPr>
            </w:pPr>
            <w:r w:rsidRPr="00E90A8B">
              <w:rPr>
                <w:rFonts w:ascii="HG丸ｺﾞｼｯｸM-PRO" w:eastAsia="HG丸ｺﾞｼｯｸM-PRO" w:hAnsi="HG丸ｺﾞｼｯｸM-PRO" w:hint="eastAsia"/>
                <w:color w:val="auto"/>
              </w:rPr>
              <w:t>情報の管理責任者：</w:t>
            </w:r>
            <w:r w:rsidR="00A17382" w:rsidRPr="00E90A8B">
              <w:rPr>
                <w:rFonts w:ascii="HG丸ｺﾞｼｯｸM-PRO" w:eastAsia="HG丸ｺﾞｼｯｸM-PRO" w:hAnsi="HG丸ｺﾞｼｯｸM-PRO" w:hint="eastAsia"/>
                <w:color w:val="auto"/>
              </w:rPr>
              <w:t>広島大学</w:t>
            </w:r>
            <w:r w:rsidR="00B140E5" w:rsidRPr="00E90A8B">
              <w:rPr>
                <w:rFonts w:ascii="HG丸ｺﾞｼｯｸM-PRO" w:eastAsia="HG丸ｺﾞｼｯｸM-PRO" w:hAnsi="HG丸ｺﾞｼｯｸM-PRO" w:hint="eastAsia"/>
                <w:color w:val="auto"/>
              </w:rPr>
              <w:t>大学院医系科学研究科放射線診断学</w:t>
            </w:r>
            <w:r w:rsidR="00A17382" w:rsidRPr="00E90A8B">
              <w:rPr>
                <w:rFonts w:ascii="HG丸ｺﾞｼｯｸM-PRO" w:eastAsia="HG丸ｺﾞｼｯｸM-PRO" w:hAnsi="HG丸ｺﾞｼｯｸM-PRO" w:hint="eastAsia"/>
                <w:color w:val="auto"/>
              </w:rPr>
              <w:t xml:space="preserve">　准教授　中村優子</w:t>
            </w:r>
          </w:p>
          <w:p w14:paraId="3F664D6D" w14:textId="1EA7BA51" w:rsidR="00273133" w:rsidRPr="00273133" w:rsidRDefault="00273133" w:rsidP="00273133">
            <w:pPr>
              <w:pStyle w:val="Default"/>
              <w:ind w:left="2168" w:hangingChars="900" w:hanging="2168"/>
              <w:rPr>
                <w:rFonts w:ascii="HG丸ｺﾞｼｯｸM-PRO" w:eastAsia="HG丸ｺﾞｼｯｸM-PRO" w:hAnsi="HG丸ｺﾞｼｯｸM-PRO"/>
                <w:b/>
                <w:color w:val="auto"/>
              </w:rPr>
            </w:pPr>
          </w:p>
        </w:tc>
      </w:tr>
      <w:tr w:rsidR="00891CAC" w:rsidRPr="00B21B6D" w14:paraId="5F7231FD" w14:textId="77777777" w:rsidTr="001F7B78">
        <w:tc>
          <w:tcPr>
            <w:tcW w:w="2263" w:type="dxa"/>
          </w:tcPr>
          <w:p w14:paraId="5700136F" w14:textId="1F7E19AB" w:rsidR="00891CAC" w:rsidRPr="009B0E3B" w:rsidRDefault="00891CAC" w:rsidP="00891CAC">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利用または提供を開始する予定日</w:t>
            </w:r>
          </w:p>
        </w:tc>
        <w:tc>
          <w:tcPr>
            <w:tcW w:w="7365" w:type="dxa"/>
          </w:tcPr>
          <w:p w14:paraId="62FF34D0" w14:textId="3B18DB30" w:rsidR="00B140E5" w:rsidRPr="00E90A8B" w:rsidRDefault="00090D1C" w:rsidP="00891CA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2025</w:t>
            </w:r>
            <w:r w:rsidR="00CB586F" w:rsidRPr="00E90A8B">
              <w:rPr>
                <w:rFonts w:ascii="HG丸ｺﾞｼｯｸM-PRO" w:eastAsia="HG丸ｺﾞｼｯｸM-PRO" w:hAnsi="HG丸ｺﾞｼｯｸM-PRO" w:hint="eastAsia"/>
                <w:sz w:val="24"/>
              </w:rPr>
              <w:t>年</w:t>
            </w:r>
            <w:r>
              <w:rPr>
                <w:rFonts w:ascii="HG丸ｺﾞｼｯｸM-PRO" w:eastAsia="HG丸ｺﾞｼｯｸM-PRO" w:hAnsi="HG丸ｺﾞｼｯｸM-PRO" w:hint="eastAsia"/>
                <w:sz w:val="24"/>
              </w:rPr>
              <w:t>8</w:t>
            </w:r>
            <w:r w:rsidR="00CB586F" w:rsidRPr="00E90A8B">
              <w:rPr>
                <w:rFonts w:ascii="HG丸ｺﾞｼｯｸM-PRO" w:eastAsia="HG丸ｺﾞｼｯｸM-PRO" w:hAnsi="HG丸ｺﾞｼｯｸM-PRO" w:hint="eastAsia"/>
                <w:sz w:val="24"/>
              </w:rPr>
              <w:t>月</w:t>
            </w:r>
            <w:r>
              <w:rPr>
                <w:rFonts w:ascii="HG丸ｺﾞｼｯｸM-PRO" w:eastAsia="HG丸ｺﾞｼｯｸM-PRO" w:hAnsi="HG丸ｺﾞｼｯｸM-PRO" w:hint="eastAsia"/>
                <w:sz w:val="24"/>
              </w:rPr>
              <w:t>29日</w:t>
            </w:r>
            <w:bookmarkStart w:id="1" w:name="_GoBack"/>
            <w:bookmarkEnd w:id="1"/>
            <w:r w:rsidR="00570971" w:rsidRPr="00E90A8B">
              <w:rPr>
                <w:rFonts w:ascii="HG丸ｺﾞｼｯｸM-PRO" w:eastAsia="HG丸ｺﾞｼｯｸM-PRO" w:hAnsi="HG丸ｺﾞｼｯｸM-PRO" w:hint="eastAsia"/>
                <w:sz w:val="24"/>
              </w:rPr>
              <w:t>（</w:t>
            </w:r>
            <w:r w:rsidR="00921DBD" w:rsidRPr="00E90A8B">
              <w:rPr>
                <w:rFonts w:ascii="HG丸ｺﾞｼｯｸM-PRO" w:eastAsia="HG丸ｺﾞｼｯｸM-PRO" w:hAnsi="HG丸ｺﾞｼｯｸM-PRO" w:hint="eastAsia"/>
                <w:sz w:val="24"/>
              </w:rPr>
              <w:t>実施許可日以降）</w:t>
            </w:r>
          </w:p>
          <w:p w14:paraId="38F6644A" w14:textId="7DD6D549" w:rsidR="00891CAC" w:rsidRPr="00E90A8B" w:rsidRDefault="00570971" w:rsidP="00891CAC">
            <w:pPr>
              <w:rPr>
                <w:rFonts w:ascii="HG丸ｺﾞｼｯｸM-PRO" w:eastAsia="HG丸ｺﾞｼｯｸM-PRO" w:hAnsi="HG丸ｺﾞｼｯｸM-PRO"/>
                <w:sz w:val="24"/>
              </w:rPr>
            </w:pPr>
            <w:r w:rsidRPr="00E90A8B">
              <w:rPr>
                <w:rFonts w:ascii="HG丸ｺﾞｼｯｸM-PRO" w:eastAsia="HG丸ｺﾞｼｯｸM-PRO" w:hAnsi="HG丸ｺﾞｼｯｸM-PRO" w:hint="eastAsia"/>
                <w:sz w:val="24"/>
              </w:rPr>
              <w:t>※実施許可</w:t>
            </w:r>
            <w:r w:rsidR="004A7971" w:rsidRPr="00E90A8B">
              <w:rPr>
                <w:rFonts w:ascii="HG丸ｺﾞｼｯｸM-PRO" w:eastAsia="HG丸ｺﾞｼｯｸM-PRO" w:hAnsi="HG丸ｺﾞｼｯｸM-PRO" w:hint="eastAsia"/>
                <w:sz w:val="24"/>
              </w:rPr>
              <w:t>が</w:t>
            </w:r>
            <w:r w:rsidRPr="00E90A8B">
              <w:rPr>
                <w:rFonts w:ascii="HG丸ｺﾞｼｯｸM-PRO" w:eastAsia="HG丸ｺﾞｼｯｸM-PRO" w:hAnsi="HG丸ｺﾞｼｯｸM-PRO" w:hint="eastAsia"/>
                <w:sz w:val="24"/>
              </w:rPr>
              <w:t>得られた後記入</w:t>
            </w:r>
          </w:p>
        </w:tc>
      </w:tr>
      <w:tr w:rsidR="00891CAC" w:rsidRPr="00B21B6D" w14:paraId="4FF09B61" w14:textId="77777777" w:rsidTr="001F7B78">
        <w:tc>
          <w:tcPr>
            <w:tcW w:w="2263" w:type="dxa"/>
          </w:tcPr>
          <w:p w14:paraId="710C6C41" w14:textId="77777777" w:rsidR="00891CAC" w:rsidRPr="009B0E3B" w:rsidRDefault="00891CAC" w:rsidP="00891CAC">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個人情報の保護</w:t>
            </w:r>
          </w:p>
          <w:p w14:paraId="04A1F5A0" w14:textId="77777777" w:rsidR="00891CAC" w:rsidRPr="009B0E3B" w:rsidRDefault="00891CAC" w:rsidP="00891CAC">
            <w:pPr>
              <w:rPr>
                <w:rFonts w:ascii="HG丸ｺﾞｼｯｸM-PRO" w:eastAsia="HG丸ｺﾞｼｯｸM-PRO" w:hAnsi="HG丸ｺﾞｼｯｸM-PRO"/>
                <w:sz w:val="24"/>
              </w:rPr>
            </w:pPr>
          </w:p>
          <w:p w14:paraId="54589FEA" w14:textId="77777777" w:rsidR="00891CAC" w:rsidRPr="009B0E3B" w:rsidRDefault="00891CAC" w:rsidP="00891CAC">
            <w:pPr>
              <w:rPr>
                <w:rFonts w:ascii="HG丸ｺﾞｼｯｸM-PRO" w:eastAsia="HG丸ｺﾞｼｯｸM-PRO" w:hAnsi="HG丸ｺﾞｼｯｸM-PRO"/>
                <w:sz w:val="24"/>
              </w:rPr>
            </w:pPr>
          </w:p>
          <w:p w14:paraId="66FBB4F7" w14:textId="77777777" w:rsidR="00891CAC" w:rsidRPr="009B0E3B" w:rsidRDefault="00891CAC" w:rsidP="00891CAC">
            <w:pPr>
              <w:rPr>
                <w:rFonts w:ascii="HG丸ｺﾞｼｯｸM-PRO" w:eastAsia="HG丸ｺﾞｼｯｸM-PRO" w:hAnsi="HG丸ｺﾞｼｯｸM-PRO"/>
                <w:sz w:val="24"/>
              </w:rPr>
            </w:pPr>
          </w:p>
          <w:p w14:paraId="615A4337" w14:textId="77777777" w:rsidR="00891CAC" w:rsidRPr="009B0E3B" w:rsidRDefault="00891CAC" w:rsidP="00891CAC">
            <w:pPr>
              <w:rPr>
                <w:rFonts w:ascii="HG丸ｺﾞｼｯｸM-PRO" w:eastAsia="HG丸ｺﾞｼｯｸM-PRO" w:hAnsi="HG丸ｺﾞｼｯｸM-PRO"/>
                <w:sz w:val="24"/>
              </w:rPr>
            </w:pPr>
          </w:p>
          <w:p w14:paraId="32659B38" w14:textId="77777777" w:rsidR="00891CAC" w:rsidRPr="009B0E3B" w:rsidRDefault="00891CAC" w:rsidP="00891CAC">
            <w:pPr>
              <w:rPr>
                <w:rFonts w:ascii="HG丸ｺﾞｼｯｸM-PRO" w:eastAsia="HG丸ｺﾞｼｯｸM-PRO" w:hAnsi="HG丸ｺﾞｼｯｸM-PRO"/>
                <w:sz w:val="24"/>
                <w:highlight w:val="yellow"/>
              </w:rPr>
            </w:pPr>
          </w:p>
        </w:tc>
        <w:tc>
          <w:tcPr>
            <w:tcW w:w="7365" w:type="dxa"/>
          </w:tcPr>
          <w:p w14:paraId="01EC1750" w14:textId="7F0D49BA" w:rsidR="00A17382" w:rsidRPr="00E90A8B" w:rsidRDefault="00A17382" w:rsidP="00A17382">
            <w:pPr>
              <w:pStyle w:val="Default"/>
              <w:rPr>
                <w:rFonts w:ascii="HG丸ｺﾞｼｯｸM-PRO" w:eastAsia="HG丸ｺﾞｼｯｸM-PRO" w:hAnsi="HG丸ｺﾞｼｯｸM-PRO"/>
                <w:color w:val="auto"/>
              </w:rPr>
            </w:pPr>
            <w:r w:rsidRPr="00E90A8B">
              <w:rPr>
                <w:rFonts w:ascii="HG丸ｺﾞｼｯｸM-PRO" w:eastAsia="HG丸ｺﾞｼｯｸM-PRO" w:hAnsi="HG丸ｺﾞｼｯｸM-PRO" w:cs="Century"/>
                <w:color w:val="auto"/>
              </w:rPr>
              <w:t xml:space="preserve">(1) </w:t>
            </w:r>
            <w:r w:rsidRPr="00E90A8B">
              <w:rPr>
                <w:rFonts w:ascii="HG丸ｺﾞｼｯｸM-PRO" w:eastAsia="HG丸ｺﾞｼｯｸM-PRO" w:hAnsi="HG丸ｺﾞｼｯｸM-PRO" w:hint="eastAsia"/>
                <w:color w:val="auto"/>
              </w:rPr>
              <w:t>対象患者さんのカルテ、画像に記載された個人情報はすべて</w:t>
            </w:r>
            <w:r w:rsidR="00B140E5" w:rsidRPr="00E90A8B">
              <w:rPr>
                <w:rFonts w:ascii="HG丸ｺﾞｼｯｸM-PRO" w:eastAsia="HG丸ｺﾞｼｯｸM-PRO" w:hAnsi="HG丸ｺﾞｼｯｸM-PRO" w:hint="eastAsia"/>
                <w:color w:val="auto"/>
              </w:rPr>
              <w:t>削除し、代わりに新しく研究用の番号を付けて取り扱います。</w:t>
            </w:r>
            <w:r w:rsidRPr="00E90A8B">
              <w:rPr>
                <w:rFonts w:ascii="HG丸ｺﾞｼｯｸM-PRO" w:eastAsia="HG丸ｺﾞｼｯｸM-PRO" w:hAnsi="HG丸ｺﾞｼｯｸM-PRO" w:hint="eastAsia"/>
                <w:color w:val="auto"/>
              </w:rPr>
              <w:t>。</w:t>
            </w:r>
            <w:r w:rsidRPr="00E90A8B">
              <w:rPr>
                <w:rFonts w:ascii="HG丸ｺﾞｼｯｸM-PRO" w:eastAsia="HG丸ｺﾞｼｯｸM-PRO" w:hAnsi="HG丸ｺﾞｼｯｸM-PRO"/>
                <w:color w:val="auto"/>
              </w:rPr>
              <w:t xml:space="preserve"> </w:t>
            </w:r>
          </w:p>
          <w:p w14:paraId="594709E3" w14:textId="77777777" w:rsidR="00A17382" w:rsidRPr="00E90A8B" w:rsidRDefault="00A17382" w:rsidP="00A17382">
            <w:pPr>
              <w:pStyle w:val="Default"/>
              <w:rPr>
                <w:rFonts w:ascii="HG丸ｺﾞｼｯｸM-PRO" w:eastAsia="HG丸ｺﾞｼｯｸM-PRO" w:hAnsi="HG丸ｺﾞｼｯｸM-PRO"/>
                <w:color w:val="auto"/>
              </w:rPr>
            </w:pPr>
            <w:r w:rsidRPr="00E90A8B">
              <w:rPr>
                <w:rFonts w:ascii="HG丸ｺﾞｼｯｸM-PRO" w:eastAsia="HG丸ｺﾞｼｯｸM-PRO" w:hAnsi="HG丸ｺﾞｼｯｸM-PRO" w:cs="Century"/>
                <w:color w:val="auto"/>
              </w:rPr>
              <w:t xml:space="preserve">(2) </w:t>
            </w:r>
            <w:r w:rsidRPr="00E90A8B">
              <w:rPr>
                <w:rFonts w:ascii="HG丸ｺﾞｼｯｸM-PRO" w:eastAsia="HG丸ｺﾞｼｯｸM-PRO" w:hAnsi="HG丸ｺﾞｼｯｸM-PRO" w:hint="eastAsia"/>
                <w:color w:val="auto"/>
              </w:rPr>
              <w:t>学会誌や学会での発表等、調査結果を公表する際、個人情報は一切公表しません。</w:t>
            </w:r>
            <w:r w:rsidRPr="00E90A8B">
              <w:rPr>
                <w:rFonts w:ascii="HG丸ｺﾞｼｯｸM-PRO" w:eastAsia="HG丸ｺﾞｼｯｸM-PRO" w:hAnsi="HG丸ｺﾞｼｯｸM-PRO"/>
                <w:color w:val="auto"/>
              </w:rPr>
              <w:t xml:space="preserve"> </w:t>
            </w:r>
          </w:p>
          <w:p w14:paraId="155341A8" w14:textId="77777777" w:rsidR="00A17382" w:rsidRPr="00E90A8B" w:rsidRDefault="00A17382" w:rsidP="00A17382">
            <w:pPr>
              <w:pStyle w:val="Default"/>
              <w:rPr>
                <w:rFonts w:ascii="HG丸ｺﾞｼｯｸM-PRO" w:eastAsia="HG丸ｺﾞｼｯｸM-PRO" w:hAnsi="HG丸ｺﾞｼｯｸM-PRO"/>
                <w:color w:val="auto"/>
              </w:rPr>
            </w:pPr>
            <w:r w:rsidRPr="00E90A8B">
              <w:rPr>
                <w:rFonts w:ascii="HG丸ｺﾞｼｯｸM-PRO" w:eastAsia="HG丸ｺﾞｼｯｸM-PRO" w:hAnsi="HG丸ｺﾞｼｯｸM-PRO" w:cs="Century"/>
                <w:color w:val="auto"/>
              </w:rPr>
              <w:t xml:space="preserve">(3) </w:t>
            </w:r>
            <w:r w:rsidRPr="00E90A8B">
              <w:rPr>
                <w:rFonts w:ascii="HG丸ｺﾞｼｯｸM-PRO" w:eastAsia="HG丸ｺﾞｼｯｸM-PRO" w:hAnsi="HG丸ｺﾞｼｯｸM-PRO" w:hint="eastAsia"/>
                <w:color w:val="auto"/>
              </w:rPr>
              <w:t>この研究で収集したすべての情報は、この研究の目的以外では使用いたしません。</w:t>
            </w:r>
            <w:r w:rsidRPr="00E90A8B">
              <w:rPr>
                <w:rFonts w:ascii="HG丸ｺﾞｼｯｸM-PRO" w:eastAsia="HG丸ｺﾞｼｯｸM-PRO" w:hAnsi="HG丸ｺﾞｼｯｸM-PRO"/>
                <w:color w:val="auto"/>
              </w:rPr>
              <w:t xml:space="preserve"> </w:t>
            </w:r>
          </w:p>
          <w:p w14:paraId="360A7BA2" w14:textId="77777777" w:rsidR="00A17382" w:rsidRPr="00E90A8B" w:rsidRDefault="00A17382" w:rsidP="00A17382">
            <w:pPr>
              <w:pStyle w:val="Default"/>
              <w:rPr>
                <w:rFonts w:ascii="HG丸ｺﾞｼｯｸM-PRO" w:eastAsia="HG丸ｺﾞｼｯｸM-PRO" w:hAnsi="HG丸ｺﾞｼｯｸM-PRO"/>
                <w:color w:val="auto"/>
              </w:rPr>
            </w:pPr>
            <w:r w:rsidRPr="00E90A8B">
              <w:rPr>
                <w:rFonts w:ascii="HG丸ｺﾞｼｯｸM-PRO" w:eastAsia="HG丸ｺﾞｼｯｸM-PRO" w:hAnsi="HG丸ｺﾞｼｯｸM-PRO" w:cs="Century"/>
                <w:color w:val="auto"/>
              </w:rPr>
              <w:lastRenderedPageBreak/>
              <w:t xml:space="preserve">(4) </w:t>
            </w:r>
            <w:r w:rsidRPr="00E90A8B">
              <w:rPr>
                <w:rFonts w:ascii="HG丸ｺﾞｼｯｸM-PRO" w:eastAsia="HG丸ｺﾞｼｯｸM-PRO" w:hAnsi="HG丸ｺﾞｼｯｸM-PRO" w:hint="eastAsia"/>
                <w:color w:val="auto"/>
              </w:rPr>
              <w:t>データは外部と独立したコンピューターで管理し、パスワードによるログイン機能の付加、コンピューターをセキュリティーの厳重な部屋に保管します。</w:t>
            </w:r>
            <w:r w:rsidRPr="00E90A8B">
              <w:rPr>
                <w:rFonts w:ascii="HG丸ｺﾞｼｯｸM-PRO" w:eastAsia="HG丸ｺﾞｼｯｸM-PRO" w:hAnsi="HG丸ｺﾞｼｯｸM-PRO"/>
                <w:color w:val="auto"/>
              </w:rPr>
              <w:t xml:space="preserve"> </w:t>
            </w:r>
          </w:p>
          <w:p w14:paraId="7F007760" w14:textId="1F26ADB0" w:rsidR="00E90A8B" w:rsidRPr="00E90A8B" w:rsidRDefault="00A17382" w:rsidP="00A17382">
            <w:pPr>
              <w:pStyle w:val="Default"/>
              <w:rPr>
                <w:rFonts w:ascii="HG丸ｺﾞｼｯｸM-PRO" w:eastAsia="HG丸ｺﾞｼｯｸM-PRO" w:hAnsi="HG丸ｺﾞｼｯｸM-PRO"/>
                <w:color w:val="auto"/>
              </w:rPr>
            </w:pPr>
            <w:r w:rsidRPr="00E90A8B">
              <w:rPr>
                <w:rFonts w:ascii="HG丸ｺﾞｼｯｸM-PRO" w:eastAsia="HG丸ｺﾞｼｯｸM-PRO" w:hAnsi="HG丸ｺﾞｼｯｸM-PRO" w:cs="Century"/>
                <w:color w:val="auto"/>
              </w:rPr>
              <w:t xml:space="preserve">(5) </w:t>
            </w:r>
            <w:r w:rsidRPr="00E90A8B">
              <w:rPr>
                <w:rFonts w:ascii="HG丸ｺﾞｼｯｸM-PRO" w:eastAsia="HG丸ｺﾞｼｯｸM-PRO" w:hAnsi="HG丸ｺﾞｼｯｸM-PRO" w:hint="eastAsia"/>
                <w:color w:val="auto"/>
              </w:rPr>
              <w:t>収集した患者さんのデータは、研究終了10年後すべてコンピューター上から削除、書類はシュレッダー等で処理した上で廃棄します。</w:t>
            </w:r>
            <w:r w:rsidRPr="00E90A8B">
              <w:rPr>
                <w:rFonts w:ascii="HG丸ｺﾞｼｯｸM-PRO" w:eastAsia="HG丸ｺﾞｼｯｸM-PRO" w:hAnsi="HG丸ｺﾞｼｯｸM-PRO"/>
                <w:color w:val="auto"/>
              </w:rPr>
              <w:t xml:space="preserve"> </w:t>
            </w:r>
          </w:p>
        </w:tc>
      </w:tr>
      <w:tr w:rsidR="00891CAC" w:rsidRPr="00B21B6D" w14:paraId="175805C7" w14:textId="52B514A8" w:rsidTr="001F7B78">
        <w:tc>
          <w:tcPr>
            <w:tcW w:w="2263" w:type="dxa"/>
          </w:tcPr>
          <w:p w14:paraId="1FABA7FB" w14:textId="20A414F2" w:rsidR="00891CAC" w:rsidRPr="009B0E3B" w:rsidRDefault="00891CAC" w:rsidP="00891CAC">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lastRenderedPageBreak/>
              <w:t>外部への試料・情報の提供</w:t>
            </w:r>
          </w:p>
        </w:tc>
        <w:tc>
          <w:tcPr>
            <w:tcW w:w="7365" w:type="dxa"/>
          </w:tcPr>
          <w:p w14:paraId="6C80BE1F" w14:textId="1E68B82B" w:rsidR="00B92F2E" w:rsidRPr="00B92F2E" w:rsidRDefault="00B92F2E" w:rsidP="00B92F2E">
            <w:pPr>
              <w:wordWrap w:val="0"/>
              <w:rPr>
                <w:rFonts w:ascii="HG丸ｺﾞｼｯｸM-PRO" w:eastAsia="HG丸ｺﾞｼｯｸM-PRO" w:hAnsi="HG丸ｺﾞｼｯｸM-PRO"/>
                <w:sz w:val="24"/>
              </w:rPr>
            </w:pPr>
            <w:r w:rsidRPr="00B92F2E">
              <w:rPr>
                <w:rFonts w:ascii="HG丸ｺﾞｼｯｸM-PRO" w:eastAsia="HG丸ｺﾞｼｯｸM-PRO" w:hAnsi="HG丸ｺﾞｼｯｸM-PRO" w:hint="eastAsia"/>
                <w:sz w:val="24"/>
              </w:rPr>
              <w:t>・この研究で得られた情報を、オランダに所在するラドバウド大学に提供します。</w:t>
            </w:r>
          </w:p>
          <w:p w14:paraId="07E64481" w14:textId="0088E786" w:rsidR="00891CAC" w:rsidRPr="00B92F2E" w:rsidRDefault="00B92F2E" w:rsidP="00A17382">
            <w:pPr>
              <w:rPr>
                <w:rFonts w:ascii="HG丸ｺﾞｼｯｸM-PRO" w:eastAsia="HG丸ｺﾞｼｯｸM-PRO" w:hAnsi="HG丸ｺﾞｼｯｸM-PRO"/>
                <w:sz w:val="24"/>
              </w:rPr>
            </w:pPr>
            <w:r w:rsidRPr="00B92F2E">
              <w:rPr>
                <w:rFonts w:ascii="HG丸ｺﾞｼｯｸM-PRO" w:eastAsia="HG丸ｺﾞｼｯｸM-PRO" w:hAnsi="HG丸ｺﾞｼｯｸM-PRO" w:hint="eastAsia"/>
                <w:sz w:val="24"/>
              </w:rPr>
              <w:t>・ラドバウド大学への情報提供は、パスワード設定したエクセルデータのメール送信や、特定の関係者のみアクセス可能なクラウド（</w:t>
            </w:r>
            <w:proofErr w:type="spellStart"/>
            <w:r w:rsidRPr="00B92F2E">
              <w:rPr>
                <w:rFonts w:ascii="HG丸ｺﾞｼｯｸM-PRO" w:eastAsia="HG丸ｺﾞｼｯｸM-PRO" w:hAnsi="HG丸ｺﾞｼｯｸM-PRO" w:hint="eastAsia"/>
                <w:sz w:val="24"/>
              </w:rPr>
              <w:t>Nextcloud</w:t>
            </w:r>
            <w:proofErr w:type="spellEnd"/>
            <w:r w:rsidRPr="00B92F2E">
              <w:rPr>
                <w:rFonts w:ascii="HG丸ｺﾞｼｯｸM-PRO" w:eastAsia="HG丸ｺﾞｼｯｸM-PRO" w:hAnsi="HG丸ｺﾞｼｯｸM-PRO" w:hint="eastAsia"/>
                <w:sz w:val="24"/>
              </w:rPr>
              <w:t>等）で共有します。</w:t>
            </w:r>
          </w:p>
        </w:tc>
      </w:tr>
      <w:tr w:rsidR="00891CAC" w:rsidRPr="00B21B6D" w14:paraId="7A16BFD4" w14:textId="79A148B8" w:rsidTr="001F7B78">
        <w:tc>
          <w:tcPr>
            <w:tcW w:w="2263" w:type="dxa"/>
          </w:tcPr>
          <w:p w14:paraId="7A16BFCB" w14:textId="253C5501" w:rsidR="00891CAC" w:rsidRPr="009B0E3B" w:rsidRDefault="00891CAC" w:rsidP="00891CAC">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研究組織</w:t>
            </w:r>
          </w:p>
          <w:p w14:paraId="7A16BFD3" w14:textId="694C1A66" w:rsidR="00891CAC" w:rsidRPr="009B0E3B" w:rsidRDefault="00891CAC" w:rsidP="00891CAC">
            <w:pPr>
              <w:rPr>
                <w:rFonts w:ascii="HG丸ｺﾞｼｯｸM-PRO" w:eastAsia="HG丸ｺﾞｼｯｸM-PRO" w:hAnsi="HG丸ｺﾞｼｯｸM-PRO"/>
                <w:strike/>
                <w:color w:val="FF0000"/>
                <w:sz w:val="24"/>
              </w:rPr>
            </w:pPr>
          </w:p>
        </w:tc>
        <w:tc>
          <w:tcPr>
            <w:tcW w:w="7365" w:type="dxa"/>
          </w:tcPr>
          <w:p w14:paraId="3E2BE14D" w14:textId="7F8C4300" w:rsidR="00891CAC" w:rsidRPr="00E90A8B" w:rsidRDefault="00891CAC" w:rsidP="00891CAC">
            <w:pPr>
              <w:rPr>
                <w:rFonts w:ascii="HG丸ｺﾞｼｯｸM-PRO" w:eastAsia="HG丸ｺﾞｼｯｸM-PRO" w:hAnsi="HG丸ｺﾞｼｯｸM-PRO"/>
                <w:sz w:val="24"/>
              </w:rPr>
            </w:pPr>
            <w:r w:rsidRPr="00E90A8B">
              <w:rPr>
                <w:rFonts w:ascii="HG丸ｺﾞｼｯｸM-PRO" w:eastAsia="HG丸ｺﾞｼｯｸM-PRO" w:hAnsi="HG丸ｺﾞｼｯｸM-PRO" w:hint="eastAsia"/>
                <w:sz w:val="24"/>
              </w:rPr>
              <w:t>本学の研究責任者</w:t>
            </w:r>
          </w:p>
          <w:p w14:paraId="5A6E0484" w14:textId="08DCAC50" w:rsidR="00A17382" w:rsidRPr="00E90A8B" w:rsidRDefault="00A17382" w:rsidP="00A17382">
            <w:pPr>
              <w:pStyle w:val="Default"/>
              <w:rPr>
                <w:rFonts w:ascii="HG丸ｺﾞｼｯｸM-PRO" w:eastAsia="HG丸ｺﾞｼｯｸM-PRO" w:hAnsi="HG丸ｺﾞｼｯｸM-PRO"/>
                <w:color w:val="auto"/>
              </w:rPr>
            </w:pPr>
            <w:r w:rsidRPr="00E90A8B">
              <w:rPr>
                <w:rFonts w:ascii="HG丸ｺﾞｼｯｸM-PRO" w:eastAsia="HG丸ｺﾞｼｯｸM-PRO" w:hAnsi="HG丸ｺﾞｼｯｸM-PRO" w:hint="eastAsia"/>
                <w:color w:val="auto"/>
              </w:rPr>
              <w:t>広島大学</w:t>
            </w:r>
            <w:r w:rsidR="00B140E5" w:rsidRPr="00E90A8B">
              <w:rPr>
                <w:rFonts w:ascii="HG丸ｺﾞｼｯｸM-PRO" w:eastAsia="HG丸ｺﾞｼｯｸM-PRO" w:hAnsi="HG丸ｺﾞｼｯｸM-PRO" w:hint="eastAsia"/>
                <w:color w:val="auto"/>
              </w:rPr>
              <w:t>大学院医系科学研究科放射線診断学</w:t>
            </w:r>
            <w:r w:rsidRPr="00E90A8B">
              <w:rPr>
                <w:rFonts w:ascii="HG丸ｺﾞｼｯｸM-PRO" w:eastAsia="HG丸ｺﾞｼｯｸM-PRO" w:hAnsi="HG丸ｺﾞｼｯｸM-PRO"/>
                <w:color w:val="auto"/>
              </w:rPr>
              <w:t xml:space="preserve"> </w:t>
            </w:r>
            <w:r w:rsidRPr="00E90A8B">
              <w:rPr>
                <w:rFonts w:ascii="HG丸ｺﾞｼｯｸM-PRO" w:eastAsia="HG丸ｺﾞｼｯｸM-PRO" w:hAnsi="HG丸ｺﾞｼｯｸM-PRO" w:hint="eastAsia"/>
                <w:color w:val="auto"/>
              </w:rPr>
              <w:t xml:space="preserve">　准教授　中村優子</w:t>
            </w:r>
          </w:p>
          <w:p w14:paraId="180DE214" w14:textId="77777777" w:rsidR="00B140E5" w:rsidRPr="00E90A8B" w:rsidRDefault="00B140E5" w:rsidP="00A17382">
            <w:pPr>
              <w:pStyle w:val="Default"/>
              <w:rPr>
                <w:rFonts w:ascii="HG丸ｺﾞｼｯｸM-PRO" w:eastAsia="HG丸ｺﾞｼｯｸM-PRO" w:hAnsi="HG丸ｺﾞｼｯｸM-PRO"/>
                <w:color w:val="auto"/>
              </w:rPr>
            </w:pPr>
          </w:p>
          <w:p w14:paraId="4168A91B" w14:textId="77777777" w:rsidR="00B140E5" w:rsidRPr="00E90A8B" w:rsidRDefault="00B140E5" w:rsidP="00B140E5">
            <w:pPr>
              <w:pStyle w:val="Default"/>
              <w:rPr>
                <w:rFonts w:ascii="HG丸ｺﾞｼｯｸM-PRO" w:eastAsia="HG丸ｺﾞｼｯｸM-PRO" w:hAnsi="HG丸ｺﾞｼｯｸM-PRO"/>
                <w:color w:val="auto"/>
              </w:rPr>
            </w:pPr>
            <w:r w:rsidRPr="00E90A8B">
              <w:rPr>
                <w:rFonts w:ascii="HG丸ｺﾞｼｯｸM-PRO" w:eastAsia="HG丸ｺﾞｼｯｸM-PRO" w:hAnsi="HG丸ｺﾞｼｯｸM-PRO" w:hint="eastAsia"/>
                <w:color w:val="auto"/>
              </w:rPr>
              <w:t xml:space="preserve">研究機関の長　</w:t>
            </w:r>
          </w:p>
          <w:p w14:paraId="672C4E2B" w14:textId="77777777" w:rsidR="00B140E5" w:rsidRPr="00E90A8B" w:rsidRDefault="00B140E5" w:rsidP="00B140E5">
            <w:pPr>
              <w:pStyle w:val="Default"/>
              <w:rPr>
                <w:rFonts w:ascii="HG丸ｺﾞｼｯｸM-PRO" w:eastAsia="HG丸ｺﾞｼｯｸM-PRO" w:hAnsi="HG丸ｺﾞｼｯｸM-PRO"/>
                <w:color w:val="auto"/>
              </w:rPr>
            </w:pPr>
            <w:r w:rsidRPr="00E90A8B">
              <w:rPr>
                <w:rFonts w:ascii="HG丸ｺﾞｼｯｸM-PRO" w:eastAsia="HG丸ｺﾞｼｯｸM-PRO" w:hAnsi="HG丸ｺﾞｼｯｸM-PRO" w:hint="eastAsia"/>
                <w:color w:val="auto"/>
              </w:rPr>
              <w:t>広島大学理事　田中純子</w:t>
            </w:r>
          </w:p>
          <w:p w14:paraId="29BFADE6" w14:textId="77777777" w:rsidR="00B140E5" w:rsidRPr="00E90A8B" w:rsidRDefault="00B140E5" w:rsidP="00B140E5">
            <w:pPr>
              <w:pStyle w:val="Default"/>
              <w:rPr>
                <w:rFonts w:ascii="HG丸ｺﾞｼｯｸM-PRO" w:eastAsia="HG丸ｺﾞｼｯｸM-PRO" w:hAnsi="HG丸ｺﾞｼｯｸM-PRO"/>
                <w:color w:val="auto"/>
              </w:rPr>
            </w:pPr>
          </w:p>
          <w:p w14:paraId="5E311A5F" w14:textId="77777777" w:rsidR="00B140E5" w:rsidRPr="00E90A8B" w:rsidRDefault="00B140E5" w:rsidP="00B140E5">
            <w:pPr>
              <w:pStyle w:val="Default"/>
              <w:rPr>
                <w:rFonts w:ascii="HG丸ｺﾞｼｯｸM-PRO" w:eastAsia="HG丸ｺﾞｼｯｸM-PRO" w:hAnsi="HG丸ｺﾞｼｯｸM-PRO"/>
                <w:color w:val="auto"/>
              </w:rPr>
            </w:pPr>
            <w:r w:rsidRPr="00E90A8B">
              <w:rPr>
                <w:rFonts w:ascii="HG丸ｺﾞｼｯｸM-PRO" w:eastAsia="HG丸ｺﾞｼｯｸM-PRO" w:hAnsi="HG丸ｺﾞｼｯｸM-PRO" w:hint="eastAsia"/>
                <w:color w:val="auto"/>
              </w:rPr>
              <w:t>研究代表者</w:t>
            </w:r>
          </w:p>
          <w:p w14:paraId="64DA79B7" w14:textId="1808E1A5" w:rsidR="00B140E5" w:rsidRPr="00E90A8B" w:rsidRDefault="00B140E5" w:rsidP="00B140E5">
            <w:pPr>
              <w:pStyle w:val="Default"/>
              <w:rPr>
                <w:rFonts w:ascii="HG丸ｺﾞｼｯｸM-PRO" w:eastAsia="HG丸ｺﾞｼｯｸM-PRO" w:hAnsi="HG丸ｺﾞｼｯｸM-PRO"/>
                <w:color w:val="auto"/>
              </w:rPr>
            </w:pPr>
            <w:r w:rsidRPr="00E90A8B">
              <w:rPr>
                <w:rFonts w:ascii="HG丸ｺﾞｼｯｸM-PRO" w:eastAsia="HG丸ｺﾞｼｯｸM-PRO" w:hAnsi="HG丸ｺﾞｼｯｸM-PRO" w:hint="eastAsia"/>
                <w:color w:val="auto"/>
              </w:rPr>
              <w:t>広島大学大学院医系科学研究科放射線診断学 　准教授　中村優子</w:t>
            </w:r>
          </w:p>
          <w:p w14:paraId="27C546BE" w14:textId="77777777" w:rsidR="00DF480D" w:rsidRPr="00E90A8B" w:rsidRDefault="00DF480D" w:rsidP="00B140E5">
            <w:pPr>
              <w:pStyle w:val="Default"/>
              <w:rPr>
                <w:rFonts w:ascii="HG丸ｺﾞｼｯｸM-PRO" w:eastAsia="HG丸ｺﾞｼｯｸM-PRO" w:hAnsi="HG丸ｺﾞｼｯｸM-PRO"/>
                <w:color w:val="auto"/>
              </w:rPr>
            </w:pPr>
          </w:p>
          <w:p w14:paraId="59EAA91F" w14:textId="2C7C4669" w:rsidR="00B140E5" w:rsidRPr="00E90A8B" w:rsidRDefault="00B140E5" w:rsidP="00B140E5">
            <w:pPr>
              <w:pStyle w:val="Default"/>
              <w:rPr>
                <w:rFonts w:ascii="HG丸ｺﾞｼｯｸM-PRO" w:eastAsia="HG丸ｺﾞｼｯｸM-PRO" w:hAnsi="HG丸ｺﾞｼｯｸM-PRO"/>
                <w:color w:val="auto"/>
              </w:rPr>
            </w:pPr>
            <w:r w:rsidRPr="00E90A8B">
              <w:rPr>
                <w:rFonts w:ascii="HG丸ｺﾞｼｯｸM-PRO" w:eastAsia="HG丸ｺﾞｼｯｸM-PRO" w:hAnsi="HG丸ｺﾞｼｯｸM-PRO" w:hint="eastAsia"/>
                <w:color w:val="auto"/>
              </w:rPr>
              <w:t>共同研究機関</w:t>
            </w:r>
          </w:p>
          <w:p w14:paraId="78D664C7" w14:textId="3B73B71B" w:rsidR="00B140E5" w:rsidRPr="00E90A8B" w:rsidRDefault="00DF480D" w:rsidP="00A17382">
            <w:pPr>
              <w:pStyle w:val="Default"/>
              <w:rPr>
                <w:rFonts w:ascii="HG丸ｺﾞｼｯｸM-PRO" w:eastAsia="HG丸ｺﾞｼｯｸM-PRO" w:hAnsi="HG丸ｺﾞｼｯｸM-PRO"/>
                <w:color w:val="auto"/>
              </w:rPr>
            </w:pPr>
            <w:r w:rsidRPr="00E90A8B">
              <w:rPr>
                <w:rFonts w:ascii="HG丸ｺﾞｼｯｸM-PRO" w:eastAsia="HG丸ｺﾞｼｯｸM-PRO" w:hAnsi="HG丸ｺﾞｼｯｸM-PRO" w:hint="eastAsia"/>
                <w:color w:val="auto"/>
              </w:rPr>
              <w:t xml:space="preserve">ラドバウド大学　教授　</w:t>
            </w:r>
            <w:r w:rsidRPr="00E90A8B">
              <w:rPr>
                <w:color w:val="auto"/>
              </w:rPr>
              <w:t xml:space="preserve"> </w:t>
            </w:r>
            <w:r w:rsidRPr="00E90A8B">
              <w:rPr>
                <w:rFonts w:ascii="HG丸ｺﾞｼｯｸM-PRO" w:eastAsia="HG丸ｺﾞｼｯｸM-PRO" w:hAnsi="HG丸ｺﾞｼｯｸM-PRO"/>
                <w:color w:val="auto"/>
              </w:rPr>
              <w:t>Mathias Prokop</w:t>
            </w:r>
          </w:p>
          <w:p w14:paraId="3B6FA564" w14:textId="1B2B3B46" w:rsidR="00891CAC" w:rsidRPr="00E90A8B" w:rsidRDefault="00891CAC" w:rsidP="00891CAC">
            <w:pPr>
              <w:rPr>
                <w:rFonts w:ascii="HG丸ｺﾞｼｯｸM-PRO" w:eastAsia="HG丸ｺﾞｼｯｸM-PRO" w:hAnsi="HG丸ｺﾞｼｯｸM-PRO"/>
                <w:sz w:val="24"/>
              </w:rPr>
            </w:pPr>
          </w:p>
        </w:tc>
      </w:tr>
      <w:tr w:rsidR="00891CAC" w:rsidRPr="00B21B6D" w14:paraId="4827E3BB" w14:textId="77777777" w:rsidTr="001F7B78">
        <w:tc>
          <w:tcPr>
            <w:tcW w:w="2263" w:type="dxa"/>
          </w:tcPr>
          <w:p w14:paraId="307AC801" w14:textId="48EB5153" w:rsidR="00891CAC" w:rsidRPr="009B0E3B" w:rsidRDefault="00891CAC" w:rsidP="00891CAC">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その他</w:t>
            </w:r>
          </w:p>
        </w:tc>
        <w:tc>
          <w:tcPr>
            <w:tcW w:w="7365" w:type="dxa"/>
          </w:tcPr>
          <w:p w14:paraId="71579624" w14:textId="57D3D65A" w:rsidR="00891CAC" w:rsidRPr="00273133" w:rsidRDefault="0077506C" w:rsidP="00891CAC">
            <w:pPr>
              <w:rPr>
                <w:rFonts w:ascii="HG丸ｺﾞｼｯｸM-PRO" w:eastAsia="HG丸ｺﾞｼｯｸM-PRO" w:hAnsi="HG丸ｺﾞｼｯｸM-PRO"/>
                <w:color w:val="FF0000"/>
                <w:sz w:val="24"/>
              </w:rPr>
            </w:pPr>
            <w:r w:rsidRPr="00237698">
              <w:rPr>
                <w:rFonts w:ascii="HG丸ｺﾞｼｯｸM-PRO" w:eastAsia="HG丸ｺﾞｼｯｸM-PRO" w:hAnsi="HG丸ｺﾞｼｯｸM-PRO" w:hint="eastAsia"/>
                <w:sz w:val="24"/>
              </w:rPr>
              <w:t>この研究は</w:t>
            </w:r>
            <w:bookmarkStart w:id="2" w:name="_Hlk204185747"/>
            <w:r w:rsidRPr="00237698">
              <w:rPr>
                <w:rFonts w:ascii="HG丸ｺﾞｼｯｸM-PRO" w:eastAsia="HG丸ｺﾞｼｯｸM-PRO" w:hAnsi="HG丸ｺﾞｼｯｸM-PRO" w:hint="eastAsia"/>
                <w:sz w:val="24"/>
              </w:rPr>
              <w:t>キヤノンメディカルシステムズから資金の提供を受けて実施しますが、キヤノンメディカルシステムズは症例の選定、データ収集、解析等</w:t>
            </w:r>
            <w:r w:rsidR="00273133" w:rsidRPr="00237698">
              <w:rPr>
                <w:rFonts w:ascii="HG丸ｺﾞｼｯｸM-PRO" w:eastAsia="HG丸ｺﾞｼｯｸM-PRO" w:hAnsi="HG丸ｺﾞｼｯｸM-PRO" w:hint="eastAsia"/>
                <w:sz w:val="24"/>
              </w:rPr>
              <w:t>には</w:t>
            </w:r>
            <w:r w:rsidRPr="00237698">
              <w:rPr>
                <w:rFonts w:ascii="HG丸ｺﾞｼｯｸM-PRO" w:eastAsia="HG丸ｺﾞｼｯｸM-PRO" w:hAnsi="HG丸ｺﾞｼｯｸM-PRO" w:hint="eastAsia"/>
                <w:sz w:val="24"/>
              </w:rPr>
              <w:t>関与</w:t>
            </w:r>
            <w:r w:rsidR="00273133" w:rsidRPr="00237698">
              <w:rPr>
                <w:rFonts w:ascii="HG丸ｺﾞｼｯｸM-PRO" w:eastAsia="HG丸ｺﾞｼｯｸM-PRO" w:hAnsi="HG丸ｺﾞｼｯｸM-PRO" w:hint="eastAsia"/>
                <w:sz w:val="24"/>
              </w:rPr>
              <w:t>しません。</w:t>
            </w:r>
            <w:bookmarkEnd w:id="2"/>
          </w:p>
        </w:tc>
      </w:tr>
      <w:tr w:rsidR="00891CAC" w:rsidRPr="00B21B6D" w14:paraId="7A16BFE3" w14:textId="712115E3" w:rsidTr="001F7B78">
        <w:tc>
          <w:tcPr>
            <w:tcW w:w="2263" w:type="dxa"/>
          </w:tcPr>
          <w:p w14:paraId="7A16BFDE" w14:textId="4F63A874" w:rsidR="00891CAC" w:rsidRPr="009B0E3B" w:rsidRDefault="00891CAC" w:rsidP="00891CAC">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研究への利用を辞退する場合の連絡先・お問合せ先</w:t>
            </w:r>
          </w:p>
          <w:p w14:paraId="234390BE" w14:textId="72147FCB" w:rsidR="00891CAC" w:rsidRPr="009B0E3B" w:rsidRDefault="00891CAC" w:rsidP="00891CAC">
            <w:pPr>
              <w:rPr>
                <w:rFonts w:ascii="HG丸ｺﾞｼｯｸM-PRO" w:eastAsia="HG丸ｺﾞｼｯｸM-PRO" w:hAnsi="HG丸ｺﾞｼｯｸM-PRO"/>
                <w:sz w:val="24"/>
              </w:rPr>
            </w:pPr>
          </w:p>
          <w:p w14:paraId="1777867C" w14:textId="5F6F00B6" w:rsidR="00891CAC" w:rsidRPr="009B0E3B" w:rsidRDefault="00891CAC" w:rsidP="00891CAC">
            <w:pPr>
              <w:rPr>
                <w:rFonts w:ascii="HG丸ｺﾞｼｯｸM-PRO" w:eastAsia="HG丸ｺﾞｼｯｸM-PRO" w:hAnsi="HG丸ｺﾞｼｯｸM-PRO"/>
                <w:sz w:val="24"/>
              </w:rPr>
            </w:pPr>
          </w:p>
          <w:p w14:paraId="0220F549" w14:textId="77777777" w:rsidR="00891CAC" w:rsidRPr="009B0E3B" w:rsidRDefault="00891CAC" w:rsidP="00891CAC">
            <w:pPr>
              <w:rPr>
                <w:rFonts w:ascii="HG丸ｺﾞｼｯｸM-PRO" w:eastAsia="HG丸ｺﾞｼｯｸM-PRO" w:hAnsi="HG丸ｺﾞｼｯｸM-PRO"/>
                <w:sz w:val="24"/>
              </w:rPr>
            </w:pPr>
          </w:p>
          <w:p w14:paraId="7A16BFE2" w14:textId="4F0046C7" w:rsidR="00891CAC" w:rsidRPr="009B0E3B" w:rsidRDefault="00891CAC" w:rsidP="00891CAC">
            <w:pPr>
              <w:rPr>
                <w:rFonts w:ascii="HG丸ｺﾞｼｯｸM-PRO" w:eastAsia="HG丸ｺﾞｼｯｸM-PRO" w:hAnsi="HG丸ｺﾞｼｯｸM-PRO"/>
                <w:color w:val="00B0F0"/>
                <w:sz w:val="24"/>
              </w:rPr>
            </w:pPr>
          </w:p>
        </w:tc>
        <w:tc>
          <w:tcPr>
            <w:tcW w:w="7365" w:type="dxa"/>
          </w:tcPr>
          <w:p w14:paraId="35F4E747" w14:textId="2CD20056" w:rsidR="00DF480D" w:rsidRDefault="00891CAC" w:rsidP="00891CAC">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研究に情報が用いられることについて、研究の対象となる方もしくはその代諾者の方にご了承いただけない場合は、研究対象としませんので下記の連絡先までお申し出ください。お申し出による不利益が生じることはありません。ただし、すでにこの研究の結果が論文などで公表されている場合には、提供していただいた情報に基づくデータを結果から取り除くことが出来ない場合があります。</w:t>
            </w:r>
          </w:p>
          <w:p w14:paraId="29DFCFD0" w14:textId="31F242AE" w:rsidR="00891CAC" w:rsidRPr="009B0E3B" w:rsidRDefault="00891CAC" w:rsidP="00891CAC">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なお</w:t>
            </w:r>
            <w:r w:rsidR="00DF480D">
              <w:rPr>
                <w:rFonts w:ascii="HG丸ｺﾞｼｯｸM-PRO" w:eastAsia="HG丸ｺﾞｼｯｸM-PRO" w:hAnsi="HG丸ｺﾞｼｯｸM-PRO" w:hint="eastAsia"/>
                <w:sz w:val="24"/>
              </w:rPr>
              <w:t>、</w:t>
            </w:r>
            <w:r w:rsidRPr="009B0E3B">
              <w:rPr>
                <w:rFonts w:ascii="HG丸ｺﾞｼｯｸM-PRO" w:eastAsia="HG丸ｺﾞｼｯｸM-PRO" w:hAnsi="HG丸ｺﾞｼｯｸM-PRO" w:hint="eastAsia"/>
                <w:sz w:val="24"/>
              </w:rPr>
              <w:t>公表される結果には、特定の個人が識別できる情報は含まれません。</w:t>
            </w:r>
          </w:p>
          <w:p w14:paraId="0CBF8B4E" w14:textId="77777777" w:rsidR="00891CAC" w:rsidRPr="009B0E3B" w:rsidRDefault="00891CAC" w:rsidP="00891CAC">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また、本研究に関するご質問等あれば下記連絡先までお問い合わせください。ご希望があれば、他の研究対象者の個人情報等の保護や研究の独創性確保に支障がない範囲内で、研究計画書および関連書類を閲覧することができますので、お申し出ください。</w:t>
            </w:r>
          </w:p>
          <w:p w14:paraId="315B8725" w14:textId="1F5C51A3" w:rsidR="00891CAC" w:rsidRPr="009B0E3B" w:rsidRDefault="00891CAC" w:rsidP="00891CAC">
            <w:pPr>
              <w:rPr>
                <w:rFonts w:ascii="HG丸ｺﾞｼｯｸM-PRO" w:eastAsia="HG丸ｺﾞｼｯｸM-PRO" w:hAnsi="HG丸ｺﾞｼｯｸM-PRO"/>
                <w:color w:val="0070C0"/>
                <w:sz w:val="24"/>
              </w:rPr>
            </w:pPr>
          </w:p>
          <w:p w14:paraId="1AA0F31B" w14:textId="77777777" w:rsidR="00A17382" w:rsidRPr="009B0E3B" w:rsidRDefault="00A17382" w:rsidP="00A17382">
            <w:pPr>
              <w:pStyle w:val="Default"/>
              <w:rPr>
                <w:rFonts w:ascii="HG丸ｺﾞｼｯｸM-PRO" w:eastAsia="HG丸ｺﾞｼｯｸM-PRO" w:hAnsi="HG丸ｺﾞｼｯｸM-PRO"/>
                <w:color w:val="auto"/>
              </w:rPr>
            </w:pPr>
            <w:r w:rsidRPr="009B0E3B">
              <w:rPr>
                <w:rFonts w:ascii="HG丸ｺﾞｼｯｸM-PRO" w:eastAsia="HG丸ｺﾞｼｯｸM-PRO" w:hAnsi="HG丸ｺﾞｼｯｸM-PRO" w:hint="eastAsia"/>
                <w:color w:val="auto"/>
              </w:rPr>
              <w:lastRenderedPageBreak/>
              <w:t>広島大学病院</w:t>
            </w:r>
            <w:r w:rsidRPr="009B0E3B">
              <w:rPr>
                <w:rFonts w:ascii="HG丸ｺﾞｼｯｸM-PRO" w:eastAsia="HG丸ｺﾞｼｯｸM-PRO" w:hAnsi="HG丸ｺﾞｼｯｸM-PRO"/>
                <w:color w:val="auto"/>
              </w:rPr>
              <w:t xml:space="preserve"> </w:t>
            </w:r>
            <w:r w:rsidRPr="009B0E3B">
              <w:rPr>
                <w:rFonts w:ascii="HG丸ｺﾞｼｯｸM-PRO" w:eastAsia="HG丸ｺﾞｼｯｸM-PRO" w:hAnsi="HG丸ｺﾞｼｯｸM-PRO" w:hint="eastAsia"/>
                <w:color w:val="auto"/>
              </w:rPr>
              <w:t>放射線診断科</w:t>
            </w:r>
            <w:r w:rsidRPr="009B0E3B">
              <w:rPr>
                <w:rFonts w:ascii="HG丸ｺﾞｼｯｸM-PRO" w:eastAsia="HG丸ｺﾞｼｯｸM-PRO" w:hAnsi="HG丸ｺﾞｼｯｸM-PRO"/>
                <w:color w:val="auto"/>
              </w:rPr>
              <w:t xml:space="preserve"> </w:t>
            </w:r>
          </w:p>
          <w:p w14:paraId="176D101E" w14:textId="3EB807B4" w:rsidR="00891CAC" w:rsidRPr="009B0E3B" w:rsidRDefault="00891CAC" w:rsidP="00891CAC">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担当者：</w:t>
            </w:r>
            <w:r w:rsidR="00A17382" w:rsidRPr="009B0E3B">
              <w:rPr>
                <w:rFonts w:ascii="HG丸ｺﾞｼｯｸM-PRO" w:eastAsia="HG丸ｺﾞｼｯｸM-PRO" w:hAnsi="HG丸ｺﾞｼｯｸM-PRO" w:hint="eastAsia"/>
                <w:sz w:val="24"/>
              </w:rPr>
              <w:t>医科診療医　近藤翔太</w:t>
            </w:r>
            <w:r w:rsidRPr="009B0E3B">
              <w:rPr>
                <w:rFonts w:ascii="HG丸ｺﾞｼｯｸM-PRO" w:eastAsia="HG丸ｺﾞｼｯｸM-PRO" w:hAnsi="HG丸ｺﾞｼｯｸM-PRO" w:hint="eastAsia"/>
                <w:sz w:val="24"/>
              </w:rPr>
              <w:t xml:space="preserve">　</w:t>
            </w:r>
          </w:p>
          <w:p w14:paraId="71981DAD" w14:textId="79ACEE54" w:rsidR="00891CAC" w:rsidRPr="009B0E3B" w:rsidRDefault="00891CAC" w:rsidP="00891CAC">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〒734-8551　広島県広島市南区霞1-2-3</w:t>
            </w:r>
          </w:p>
          <w:p w14:paraId="1D51A598" w14:textId="7A87C60B" w:rsidR="00891CAC" w:rsidRPr="009B0E3B" w:rsidRDefault="00891CAC" w:rsidP="004F4066">
            <w:pPr>
              <w:rPr>
                <w:rFonts w:ascii="HG丸ｺﾞｼｯｸM-PRO" w:eastAsia="HG丸ｺﾞｼｯｸM-PRO" w:hAnsi="HG丸ｺﾞｼｯｸM-PRO"/>
                <w:sz w:val="24"/>
              </w:rPr>
            </w:pPr>
            <w:r w:rsidRPr="009B0E3B">
              <w:rPr>
                <w:rFonts w:ascii="HG丸ｺﾞｼｯｸM-PRO" w:eastAsia="HG丸ｺﾞｼｯｸM-PRO" w:hAnsi="HG丸ｺﾞｼｯｸM-PRO" w:hint="eastAsia"/>
                <w:sz w:val="24"/>
              </w:rPr>
              <w:t>電話番号：082-257-</w:t>
            </w:r>
            <w:r w:rsidR="00A17382" w:rsidRPr="009B0E3B">
              <w:rPr>
                <w:rFonts w:ascii="HG丸ｺﾞｼｯｸM-PRO" w:eastAsia="HG丸ｺﾞｼｯｸM-PRO" w:hAnsi="HG丸ｺﾞｼｯｸM-PRO" w:hint="eastAsia"/>
                <w:sz w:val="24"/>
              </w:rPr>
              <w:t>5257</w:t>
            </w:r>
          </w:p>
        </w:tc>
      </w:tr>
    </w:tbl>
    <w:p w14:paraId="7A16BFE4" w14:textId="77777777" w:rsidR="00D1760C" w:rsidRPr="001E20C9" w:rsidRDefault="00D1760C" w:rsidP="00035B16">
      <w:pPr>
        <w:rPr>
          <w:rFonts w:ascii="HG丸ｺﾞｼｯｸM-PRO" w:eastAsia="HG丸ｺﾞｼｯｸM-PRO" w:hAnsi="HG丸ｺﾞｼｯｸM-PRO"/>
          <w:sz w:val="22"/>
          <w:szCs w:val="22"/>
        </w:rPr>
      </w:pPr>
    </w:p>
    <w:sectPr w:rsidR="00D1760C" w:rsidRPr="001E20C9" w:rsidSect="001F7B78">
      <w:headerReference w:type="default" r:id="rId9"/>
      <w:footerReference w:type="even" r:id="rId10"/>
      <w:pgSz w:w="11906" w:h="16838" w:code="9"/>
      <w:pgMar w:top="1701" w:right="1134" w:bottom="567" w:left="1134" w:header="283" w:footer="397" w:gutter="0"/>
      <w:pgNumType w:fmt="numberInDash" w:start="18"/>
      <w:cols w:space="425"/>
      <w:docGrid w:type="lines" w:linePitch="36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78F714" w16cex:dateUtc="2025-07-17T02: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B02FB" w14:textId="77777777" w:rsidR="00210631" w:rsidRDefault="00210631" w:rsidP="00A349A8">
      <w:r>
        <w:separator/>
      </w:r>
    </w:p>
  </w:endnote>
  <w:endnote w:type="continuationSeparator" w:id="0">
    <w:p w14:paraId="40BC2CBE" w14:textId="77777777" w:rsidR="00210631" w:rsidRDefault="00210631" w:rsidP="00A3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6BFEA" w14:textId="77777777" w:rsidR="005E1287" w:rsidRDefault="00A349A8" w:rsidP="005E128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16BFEB" w14:textId="77777777" w:rsidR="005E1287" w:rsidRDefault="005E12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A1772" w14:textId="77777777" w:rsidR="00210631" w:rsidRDefault="00210631" w:rsidP="00A349A8">
      <w:r>
        <w:rPr>
          <w:rFonts w:hint="eastAsia"/>
        </w:rPr>
        <w:separator/>
      </w:r>
    </w:p>
  </w:footnote>
  <w:footnote w:type="continuationSeparator" w:id="0">
    <w:p w14:paraId="052AA82E" w14:textId="77777777" w:rsidR="00210631" w:rsidRDefault="00210631" w:rsidP="00A3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B0" w14:textId="0F761371" w:rsidR="00CA798C" w:rsidRPr="001F7B78" w:rsidRDefault="00CA798C" w:rsidP="001F7B78">
    <w:pPr>
      <w:pStyle w:val="Web"/>
      <w:spacing w:before="0" w:beforeAutospacing="0" w:after="0" w:afterAutospacing="0"/>
      <w:ind w:left="240" w:hangingChars="10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B4150"/>
    <w:multiLevelType w:val="hybridMultilevel"/>
    <w:tmpl w:val="F95CFA78"/>
    <w:lvl w:ilvl="0" w:tplc="0E0AEF96">
      <w:numFmt w:val="bullet"/>
      <w:lvlText w:val="○"/>
      <w:lvlJc w:val="left"/>
      <w:pPr>
        <w:tabs>
          <w:tab w:val="num" w:pos="360"/>
        </w:tabs>
        <w:ind w:left="360" w:hanging="360"/>
      </w:pPr>
      <w:rPr>
        <w:rFonts w:ascii="HGPｺﾞｼｯｸE" w:eastAsia="HGPｺﾞｼｯｸE"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6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3F"/>
    <w:rsid w:val="00035B16"/>
    <w:rsid w:val="00053EE7"/>
    <w:rsid w:val="00064FA7"/>
    <w:rsid w:val="0008401B"/>
    <w:rsid w:val="00085D12"/>
    <w:rsid w:val="00090D1C"/>
    <w:rsid w:val="000945A7"/>
    <w:rsid w:val="0009716B"/>
    <w:rsid w:val="000B07D8"/>
    <w:rsid w:val="000B5F63"/>
    <w:rsid w:val="000F5391"/>
    <w:rsid w:val="00114E13"/>
    <w:rsid w:val="00141C3E"/>
    <w:rsid w:val="0016327F"/>
    <w:rsid w:val="00166F0A"/>
    <w:rsid w:val="00195CDB"/>
    <w:rsid w:val="001B08F1"/>
    <w:rsid w:val="001B302D"/>
    <w:rsid w:val="001C4FF6"/>
    <w:rsid w:val="001E20C9"/>
    <w:rsid w:val="001F7B78"/>
    <w:rsid w:val="0020563F"/>
    <w:rsid w:val="00205F4E"/>
    <w:rsid w:val="00210631"/>
    <w:rsid w:val="0021379C"/>
    <w:rsid w:val="00230459"/>
    <w:rsid w:val="00237698"/>
    <w:rsid w:val="00243BF0"/>
    <w:rsid w:val="00255BB9"/>
    <w:rsid w:val="002600B0"/>
    <w:rsid w:val="00270C2D"/>
    <w:rsid w:val="00273133"/>
    <w:rsid w:val="00280FE2"/>
    <w:rsid w:val="002B1295"/>
    <w:rsid w:val="002D7B27"/>
    <w:rsid w:val="003065E1"/>
    <w:rsid w:val="003406F0"/>
    <w:rsid w:val="00343F17"/>
    <w:rsid w:val="00363472"/>
    <w:rsid w:val="00367E5D"/>
    <w:rsid w:val="00382E6C"/>
    <w:rsid w:val="00392887"/>
    <w:rsid w:val="003A1388"/>
    <w:rsid w:val="003F05FD"/>
    <w:rsid w:val="004133C0"/>
    <w:rsid w:val="0041756E"/>
    <w:rsid w:val="0042599B"/>
    <w:rsid w:val="004301CA"/>
    <w:rsid w:val="004366F5"/>
    <w:rsid w:val="00450E97"/>
    <w:rsid w:val="004909F1"/>
    <w:rsid w:val="004A7971"/>
    <w:rsid w:val="004C3631"/>
    <w:rsid w:val="004C6CF9"/>
    <w:rsid w:val="004C7EB1"/>
    <w:rsid w:val="004F3289"/>
    <w:rsid w:val="004F4066"/>
    <w:rsid w:val="005041FD"/>
    <w:rsid w:val="0050445A"/>
    <w:rsid w:val="00544999"/>
    <w:rsid w:val="00544BA3"/>
    <w:rsid w:val="00556DA3"/>
    <w:rsid w:val="00565720"/>
    <w:rsid w:val="00570971"/>
    <w:rsid w:val="00591B0A"/>
    <w:rsid w:val="005B1485"/>
    <w:rsid w:val="005B53B8"/>
    <w:rsid w:val="005D56BA"/>
    <w:rsid w:val="005D5B36"/>
    <w:rsid w:val="005E1287"/>
    <w:rsid w:val="005E69DC"/>
    <w:rsid w:val="005E6D07"/>
    <w:rsid w:val="005E719E"/>
    <w:rsid w:val="005E7E74"/>
    <w:rsid w:val="005F2593"/>
    <w:rsid w:val="00601F05"/>
    <w:rsid w:val="0061339B"/>
    <w:rsid w:val="006165F8"/>
    <w:rsid w:val="006409C2"/>
    <w:rsid w:val="006414C1"/>
    <w:rsid w:val="00645906"/>
    <w:rsid w:val="00655E81"/>
    <w:rsid w:val="0065621B"/>
    <w:rsid w:val="00672150"/>
    <w:rsid w:val="00693884"/>
    <w:rsid w:val="006A1D36"/>
    <w:rsid w:val="006A5583"/>
    <w:rsid w:val="006B1767"/>
    <w:rsid w:val="006B2307"/>
    <w:rsid w:val="006C514A"/>
    <w:rsid w:val="006C7245"/>
    <w:rsid w:val="00700067"/>
    <w:rsid w:val="007004C7"/>
    <w:rsid w:val="00724D6E"/>
    <w:rsid w:val="00730C5A"/>
    <w:rsid w:val="00751B7D"/>
    <w:rsid w:val="0077506C"/>
    <w:rsid w:val="0078143B"/>
    <w:rsid w:val="007815E9"/>
    <w:rsid w:val="0078326E"/>
    <w:rsid w:val="007C1517"/>
    <w:rsid w:val="007C46E9"/>
    <w:rsid w:val="007D26D9"/>
    <w:rsid w:val="007F350F"/>
    <w:rsid w:val="00804EEE"/>
    <w:rsid w:val="00816345"/>
    <w:rsid w:val="0082417C"/>
    <w:rsid w:val="00831D16"/>
    <w:rsid w:val="00840DDF"/>
    <w:rsid w:val="008434A6"/>
    <w:rsid w:val="008575DF"/>
    <w:rsid w:val="00866610"/>
    <w:rsid w:val="00867B5E"/>
    <w:rsid w:val="00891CAC"/>
    <w:rsid w:val="008966FD"/>
    <w:rsid w:val="008B4F37"/>
    <w:rsid w:val="008B798E"/>
    <w:rsid w:val="008D4F2B"/>
    <w:rsid w:val="008E271B"/>
    <w:rsid w:val="008E314A"/>
    <w:rsid w:val="00911A6E"/>
    <w:rsid w:val="00917AB9"/>
    <w:rsid w:val="0092129C"/>
    <w:rsid w:val="00921DBD"/>
    <w:rsid w:val="00961AAF"/>
    <w:rsid w:val="0096314D"/>
    <w:rsid w:val="009839AC"/>
    <w:rsid w:val="009B0E3B"/>
    <w:rsid w:val="009B3DDF"/>
    <w:rsid w:val="009C67C5"/>
    <w:rsid w:val="009D1872"/>
    <w:rsid w:val="009D6D13"/>
    <w:rsid w:val="009E3207"/>
    <w:rsid w:val="009F73DD"/>
    <w:rsid w:val="00A03153"/>
    <w:rsid w:val="00A17382"/>
    <w:rsid w:val="00A23969"/>
    <w:rsid w:val="00A349A8"/>
    <w:rsid w:val="00A51F98"/>
    <w:rsid w:val="00A55AA7"/>
    <w:rsid w:val="00A8300F"/>
    <w:rsid w:val="00AB19BF"/>
    <w:rsid w:val="00AB4570"/>
    <w:rsid w:val="00AC1329"/>
    <w:rsid w:val="00AD76C9"/>
    <w:rsid w:val="00AE33F2"/>
    <w:rsid w:val="00AE36C3"/>
    <w:rsid w:val="00AF3453"/>
    <w:rsid w:val="00AF3A8F"/>
    <w:rsid w:val="00B01B0C"/>
    <w:rsid w:val="00B02557"/>
    <w:rsid w:val="00B02952"/>
    <w:rsid w:val="00B06673"/>
    <w:rsid w:val="00B1037A"/>
    <w:rsid w:val="00B11B82"/>
    <w:rsid w:val="00B11CD3"/>
    <w:rsid w:val="00B140E5"/>
    <w:rsid w:val="00B21B6D"/>
    <w:rsid w:val="00B92F2E"/>
    <w:rsid w:val="00B97E97"/>
    <w:rsid w:val="00BB2D5D"/>
    <w:rsid w:val="00BB6024"/>
    <w:rsid w:val="00BE30AC"/>
    <w:rsid w:val="00BF534C"/>
    <w:rsid w:val="00C076E3"/>
    <w:rsid w:val="00C20028"/>
    <w:rsid w:val="00C216CB"/>
    <w:rsid w:val="00C3181C"/>
    <w:rsid w:val="00C430F9"/>
    <w:rsid w:val="00C54488"/>
    <w:rsid w:val="00C70BD8"/>
    <w:rsid w:val="00C7690A"/>
    <w:rsid w:val="00C95194"/>
    <w:rsid w:val="00CA798C"/>
    <w:rsid w:val="00CB586F"/>
    <w:rsid w:val="00CE4611"/>
    <w:rsid w:val="00D002C7"/>
    <w:rsid w:val="00D04F8F"/>
    <w:rsid w:val="00D1760C"/>
    <w:rsid w:val="00D41D1B"/>
    <w:rsid w:val="00D46B02"/>
    <w:rsid w:val="00D57836"/>
    <w:rsid w:val="00D85D76"/>
    <w:rsid w:val="00DB3D38"/>
    <w:rsid w:val="00DB3E3A"/>
    <w:rsid w:val="00DC134D"/>
    <w:rsid w:val="00DD0B6F"/>
    <w:rsid w:val="00DE0495"/>
    <w:rsid w:val="00DE0FD2"/>
    <w:rsid w:val="00DF480D"/>
    <w:rsid w:val="00E16C61"/>
    <w:rsid w:val="00E57EBA"/>
    <w:rsid w:val="00E67080"/>
    <w:rsid w:val="00E722C2"/>
    <w:rsid w:val="00E738EB"/>
    <w:rsid w:val="00E81966"/>
    <w:rsid w:val="00E90A8B"/>
    <w:rsid w:val="00EA3211"/>
    <w:rsid w:val="00EA7485"/>
    <w:rsid w:val="00EB23EF"/>
    <w:rsid w:val="00EB6388"/>
    <w:rsid w:val="00EF18C1"/>
    <w:rsid w:val="00EF406F"/>
    <w:rsid w:val="00F5626E"/>
    <w:rsid w:val="00F647A7"/>
    <w:rsid w:val="00F75716"/>
    <w:rsid w:val="00F7629B"/>
    <w:rsid w:val="00F83109"/>
    <w:rsid w:val="00F862D1"/>
    <w:rsid w:val="00F90019"/>
    <w:rsid w:val="00F9066E"/>
    <w:rsid w:val="00FB2A5A"/>
    <w:rsid w:val="00FD0141"/>
    <w:rsid w:val="00FE6C45"/>
    <w:rsid w:val="00FE76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16BFB8"/>
  <w15:chartTrackingRefBased/>
  <w15:docId w15:val="{6D1F562E-8F69-4D3A-93F7-D790BECC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49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9A8"/>
    <w:pPr>
      <w:tabs>
        <w:tab w:val="center" w:pos="4252"/>
        <w:tab w:val="right" w:pos="8504"/>
      </w:tabs>
      <w:snapToGrid w:val="0"/>
    </w:pPr>
  </w:style>
  <w:style w:type="character" w:customStyle="1" w:styleId="a4">
    <w:name w:val="ヘッダー (文字)"/>
    <w:basedOn w:val="a0"/>
    <w:link w:val="a3"/>
    <w:uiPriority w:val="99"/>
    <w:rsid w:val="00A349A8"/>
  </w:style>
  <w:style w:type="paragraph" w:styleId="a5">
    <w:name w:val="footer"/>
    <w:basedOn w:val="a"/>
    <w:link w:val="a6"/>
    <w:uiPriority w:val="99"/>
    <w:unhideWhenUsed/>
    <w:rsid w:val="00A349A8"/>
    <w:pPr>
      <w:tabs>
        <w:tab w:val="center" w:pos="4252"/>
        <w:tab w:val="right" w:pos="8504"/>
      </w:tabs>
      <w:snapToGrid w:val="0"/>
    </w:pPr>
  </w:style>
  <w:style w:type="character" w:customStyle="1" w:styleId="a6">
    <w:name w:val="フッター (文字)"/>
    <w:basedOn w:val="a0"/>
    <w:link w:val="a5"/>
    <w:uiPriority w:val="99"/>
    <w:rsid w:val="00A349A8"/>
  </w:style>
  <w:style w:type="character" w:styleId="a7">
    <w:name w:val="page number"/>
    <w:basedOn w:val="a0"/>
    <w:rsid w:val="00A349A8"/>
  </w:style>
  <w:style w:type="table" w:styleId="a8">
    <w:name w:val="Table Grid"/>
    <w:basedOn w:val="a1"/>
    <w:uiPriority w:val="59"/>
    <w:rsid w:val="005E6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B230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uiPriority w:val="99"/>
    <w:semiHidden/>
    <w:unhideWhenUsed/>
    <w:rsid w:val="005F2593"/>
    <w:rPr>
      <w:rFonts w:ascii="游ゴシック Light" w:eastAsia="游ゴシック Light" w:hAnsi="游ゴシック Light"/>
      <w:sz w:val="18"/>
      <w:szCs w:val="18"/>
    </w:rPr>
  </w:style>
  <w:style w:type="character" w:customStyle="1" w:styleId="aa">
    <w:name w:val="吹き出し (文字)"/>
    <w:link w:val="a9"/>
    <w:uiPriority w:val="99"/>
    <w:semiHidden/>
    <w:rsid w:val="005F2593"/>
    <w:rPr>
      <w:rFonts w:ascii="游ゴシック Light" w:eastAsia="游ゴシック Light" w:hAnsi="游ゴシック Light" w:cs="Times New Roman"/>
      <w:kern w:val="2"/>
      <w:sz w:val="18"/>
      <w:szCs w:val="18"/>
    </w:rPr>
  </w:style>
  <w:style w:type="paragraph" w:styleId="ab">
    <w:name w:val="Revision"/>
    <w:hidden/>
    <w:uiPriority w:val="99"/>
    <w:semiHidden/>
    <w:rsid w:val="009E3207"/>
    <w:rPr>
      <w:kern w:val="2"/>
      <w:sz w:val="21"/>
      <w:szCs w:val="24"/>
    </w:rPr>
  </w:style>
  <w:style w:type="character" w:styleId="ac">
    <w:name w:val="Hyperlink"/>
    <w:basedOn w:val="a0"/>
    <w:uiPriority w:val="99"/>
    <w:unhideWhenUsed/>
    <w:rsid w:val="0082417C"/>
    <w:rPr>
      <w:color w:val="0563C1" w:themeColor="hyperlink"/>
      <w:u w:val="single"/>
    </w:rPr>
  </w:style>
  <w:style w:type="character" w:styleId="ad">
    <w:name w:val="Unresolved Mention"/>
    <w:basedOn w:val="a0"/>
    <w:uiPriority w:val="99"/>
    <w:semiHidden/>
    <w:unhideWhenUsed/>
    <w:rsid w:val="0082417C"/>
    <w:rPr>
      <w:color w:val="605E5C"/>
      <w:shd w:val="clear" w:color="auto" w:fill="E1DFDD"/>
    </w:rPr>
  </w:style>
  <w:style w:type="paragraph" w:customStyle="1" w:styleId="Default">
    <w:name w:val="Default"/>
    <w:rsid w:val="008E271B"/>
    <w:pPr>
      <w:widowControl w:val="0"/>
      <w:autoSpaceDE w:val="0"/>
      <w:autoSpaceDN w:val="0"/>
      <w:adjustRightInd w:val="0"/>
    </w:pPr>
    <w:rPr>
      <w:rFonts w:ascii="ＭＳ" w:eastAsia="ＭＳ" w:hAnsiTheme="minorHAnsi" w:cs="ＭＳ"/>
      <w:color w:val="000000"/>
      <w:sz w:val="24"/>
      <w:szCs w:val="24"/>
    </w:rPr>
  </w:style>
  <w:style w:type="character" w:styleId="ae">
    <w:name w:val="annotation reference"/>
    <w:basedOn w:val="a0"/>
    <w:uiPriority w:val="99"/>
    <w:semiHidden/>
    <w:unhideWhenUsed/>
    <w:rsid w:val="00B140E5"/>
    <w:rPr>
      <w:sz w:val="18"/>
      <w:szCs w:val="18"/>
    </w:rPr>
  </w:style>
  <w:style w:type="paragraph" w:styleId="af">
    <w:name w:val="annotation text"/>
    <w:basedOn w:val="a"/>
    <w:link w:val="af0"/>
    <w:uiPriority w:val="99"/>
    <w:semiHidden/>
    <w:unhideWhenUsed/>
    <w:rsid w:val="00B140E5"/>
    <w:pPr>
      <w:jc w:val="left"/>
    </w:pPr>
  </w:style>
  <w:style w:type="character" w:customStyle="1" w:styleId="af0">
    <w:name w:val="コメント文字列 (文字)"/>
    <w:basedOn w:val="a0"/>
    <w:link w:val="af"/>
    <w:uiPriority w:val="99"/>
    <w:semiHidden/>
    <w:rsid w:val="00B140E5"/>
    <w:rPr>
      <w:kern w:val="2"/>
      <w:sz w:val="21"/>
      <w:szCs w:val="24"/>
    </w:rPr>
  </w:style>
  <w:style w:type="paragraph" w:styleId="af1">
    <w:name w:val="annotation subject"/>
    <w:basedOn w:val="af"/>
    <w:next w:val="af"/>
    <w:link w:val="af2"/>
    <w:uiPriority w:val="99"/>
    <w:semiHidden/>
    <w:unhideWhenUsed/>
    <w:rsid w:val="00B140E5"/>
    <w:rPr>
      <w:b/>
      <w:bCs/>
    </w:rPr>
  </w:style>
  <w:style w:type="character" w:customStyle="1" w:styleId="af2">
    <w:name w:val="コメント内容 (文字)"/>
    <w:basedOn w:val="af0"/>
    <w:link w:val="af1"/>
    <w:uiPriority w:val="99"/>
    <w:semiHidden/>
    <w:rsid w:val="00B140E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F088CBBFAD5644B5255581659E82C8" ma:contentTypeVersion="2" ma:contentTypeDescription="新しいドキュメントを作成します。" ma:contentTypeScope="" ma:versionID="d3a70e0f785a8fdfb00ddd38b65708d6">
  <xsd:schema xmlns:xsd="http://www.w3.org/2001/XMLSchema" xmlns:xs="http://www.w3.org/2001/XMLSchema" xmlns:p="http://schemas.microsoft.com/office/2006/metadata/properties" xmlns:ns2="7e59d05b-d942-40d7-849c-df71e810dc54" targetNamespace="http://schemas.microsoft.com/office/2006/metadata/properties" ma:root="true" ma:fieldsID="93d7f3567288f7e3e3658e93694ff625" ns2:_="">
    <xsd:import namespace="7e59d05b-d942-40d7-849c-df71e810dc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9d05b-d942-40d7-849c-df71e810d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8170C-D875-4D1E-9D93-0036E894CC62}">
  <ds:schemaRefs>
    <ds:schemaRef ds:uri="http://schemas.microsoft.com/sharepoint/v3/contenttype/forms"/>
  </ds:schemaRefs>
</ds:datastoreItem>
</file>

<file path=customXml/itemProps2.xml><?xml version="1.0" encoding="utf-8"?>
<ds:datastoreItem xmlns:ds="http://schemas.openxmlformats.org/officeDocument/2006/customXml" ds:itemID="{7DB1C0C5-2957-4017-A4D9-FB61F27DD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9d05b-d942-40d7-849c-df71e810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事務</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学術室広島事務室</dc:creator>
  <cp:keywords/>
  <cp:lastModifiedBy>三宅　晶子</cp:lastModifiedBy>
  <cp:revision>9</cp:revision>
  <cp:lastPrinted>2025-07-23T09:11:00Z</cp:lastPrinted>
  <dcterms:created xsi:type="dcterms:W3CDTF">2025-07-21T23:55:00Z</dcterms:created>
  <dcterms:modified xsi:type="dcterms:W3CDTF">2025-09-01T01:25:00Z</dcterms:modified>
</cp:coreProperties>
</file>